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408FD" w:rsidR="00A37201" w:rsidP="00A37201" w:rsidRDefault="00A37201" w14:paraId="1531F815" w14:textId="4E16FADF">
      <w:pPr>
        <w:rPr>
          <w:rFonts w:asciiTheme="minorHAnsi" w:hAnsiTheme="minorHAnsi" w:cstheme="minorHAnsi"/>
        </w:rPr>
      </w:pPr>
      <w:r w:rsidRPr="004408FD">
        <w:rPr>
          <w:rFonts w:asciiTheme="minorHAnsi" w:hAnsiTheme="minorHAnsi" w:cstheme="minorHAnsi"/>
          <w:noProof/>
        </w:rPr>
        <w:drawing>
          <wp:inline distT="0" distB="0" distL="0" distR="0" wp14:anchorId="413479D0" wp14:editId="1A2565B4">
            <wp:extent cx="1410335" cy="447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358" cy="457840"/>
                    </a:xfrm>
                    <a:prstGeom prst="rect">
                      <a:avLst/>
                    </a:prstGeom>
                    <a:noFill/>
                    <a:ln>
                      <a:noFill/>
                    </a:ln>
                  </pic:spPr>
                </pic:pic>
              </a:graphicData>
            </a:graphic>
          </wp:inline>
        </w:drawing>
      </w:r>
    </w:p>
    <w:p w:rsidRPr="004408FD" w:rsidR="00AB3801" w:rsidRDefault="00AB3801" w14:paraId="567B96F7" w14:textId="1A811177">
      <w:pPr>
        <w:rPr>
          <w:rFonts w:asciiTheme="minorHAnsi" w:hAnsiTheme="minorHAnsi" w:cstheme="minorHAnsi"/>
        </w:rPr>
      </w:pPr>
    </w:p>
    <w:p w:rsidRPr="004408FD" w:rsidR="00BF7B0C" w:rsidP="00A37201" w:rsidRDefault="00556C4E" w14:paraId="6487C4FD" w14:textId="2897AED3">
      <w:pPr>
        <w:jc w:val="right"/>
        <w:rPr>
          <w:rFonts w:asciiTheme="minorHAnsi" w:hAnsiTheme="minorHAnsi" w:cstheme="minorHAnsi"/>
          <w:lang w:val="en-CA"/>
        </w:rPr>
      </w:pPr>
      <w:r>
        <w:rPr>
          <w:rFonts w:asciiTheme="minorHAnsi" w:hAnsiTheme="minorHAnsi" w:cstheme="minorHAnsi"/>
          <w:lang w:val="en"/>
        </w:rPr>
        <w:t>News</w:t>
      </w:r>
      <w:r w:rsidRPr="004408FD" w:rsidR="00A37201">
        <w:rPr>
          <w:rFonts w:asciiTheme="minorHAnsi" w:hAnsiTheme="minorHAnsi" w:cstheme="minorHAnsi"/>
          <w:lang w:val="en"/>
        </w:rPr>
        <w:t xml:space="preserve"> release</w:t>
      </w:r>
    </w:p>
    <w:p w:rsidRPr="004408FD" w:rsidR="00A37201" w:rsidP="00A37201" w:rsidRDefault="00A37201" w14:paraId="65FF3F37" w14:textId="0C290F94">
      <w:pPr>
        <w:jc w:val="right"/>
        <w:rPr>
          <w:rFonts w:asciiTheme="minorHAnsi" w:hAnsiTheme="minorHAnsi" w:cstheme="minorHAnsi"/>
          <w:lang w:val="en-CA"/>
        </w:rPr>
      </w:pPr>
    </w:p>
    <w:p w:rsidRPr="004408FD" w:rsidR="008253FE" w:rsidP="008253FE" w:rsidRDefault="008253FE" w14:paraId="5A9CCD06" w14:textId="5126837F">
      <w:pPr>
        <w:jc w:val="center"/>
        <w:rPr>
          <w:rFonts w:asciiTheme="minorHAnsi" w:hAnsiTheme="minorHAnsi" w:cstheme="minorHAnsi"/>
          <w:b/>
          <w:bCs/>
          <w:sz w:val="28"/>
          <w:szCs w:val="28"/>
          <w:lang w:val="en-CA"/>
        </w:rPr>
      </w:pPr>
      <w:r w:rsidRPr="004408FD">
        <w:rPr>
          <w:rFonts w:asciiTheme="minorHAnsi" w:hAnsiTheme="minorHAnsi" w:cstheme="minorHAnsi"/>
          <w:b/>
          <w:bCs/>
          <w:sz w:val="28"/>
          <w:szCs w:val="28"/>
          <w:lang w:val="en"/>
        </w:rPr>
        <w:t xml:space="preserve">Major investment to automate </w:t>
      </w:r>
      <w:r w:rsidR="00B85564">
        <w:rPr>
          <w:rFonts w:asciiTheme="minorHAnsi" w:hAnsiTheme="minorHAnsi" w:cstheme="minorHAnsi"/>
          <w:b/>
          <w:bCs/>
          <w:sz w:val="28"/>
          <w:szCs w:val="28"/>
          <w:lang w:val="en"/>
        </w:rPr>
        <w:t xml:space="preserve">its </w:t>
      </w:r>
      <w:r w:rsidRPr="004408FD">
        <w:rPr>
          <w:rFonts w:asciiTheme="minorHAnsi" w:hAnsiTheme="minorHAnsi" w:cstheme="minorHAnsi"/>
          <w:b/>
          <w:bCs/>
          <w:sz w:val="28"/>
          <w:szCs w:val="28"/>
          <w:lang w:val="en"/>
        </w:rPr>
        <w:t>operations: Intelcom prepares to deliver 42 million parcels during peak season</w:t>
      </w:r>
    </w:p>
    <w:p w:rsidRPr="004408FD" w:rsidR="00A5592B" w:rsidP="00A37201" w:rsidRDefault="00A5592B" w14:paraId="5E3B4AB8" w14:textId="23AE4DEF">
      <w:pPr>
        <w:jc w:val="center"/>
        <w:rPr>
          <w:rFonts w:asciiTheme="minorHAnsi" w:hAnsiTheme="minorHAnsi" w:cstheme="minorHAnsi"/>
          <w:b/>
          <w:bCs/>
          <w:lang w:val="en-CA"/>
        </w:rPr>
      </w:pPr>
    </w:p>
    <w:p w:rsidRPr="004408FD" w:rsidR="00A5592B" w:rsidP="00A5592B" w:rsidRDefault="00A5592B" w14:paraId="70F0A289" w14:textId="0750075A">
      <w:pPr>
        <w:pStyle w:val="Paragraphedeliste"/>
        <w:numPr>
          <w:ilvl w:val="0"/>
          <w:numId w:val="2"/>
        </w:numPr>
        <w:rPr>
          <w:rFonts w:cstheme="minorHAnsi"/>
          <w:b/>
          <w:bCs/>
          <w:i/>
          <w:iCs/>
          <w:sz w:val="22"/>
          <w:szCs w:val="22"/>
          <w:lang w:val="x-none"/>
        </w:rPr>
      </w:pPr>
      <w:r w:rsidRPr="004408FD">
        <w:rPr>
          <w:rFonts w:cstheme="minorHAnsi"/>
          <w:i/>
          <w:sz w:val="22"/>
          <w:szCs w:val="22"/>
          <w:lang w:val="en"/>
        </w:rPr>
        <w:t>Mississauga</w:t>
      </w:r>
      <w:r w:rsidR="00C7247F">
        <w:rPr>
          <w:rFonts w:cstheme="minorHAnsi"/>
          <w:i/>
          <w:sz w:val="22"/>
          <w:szCs w:val="22"/>
          <w:lang w:val="en"/>
        </w:rPr>
        <w:t>’</w:t>
      </w:r>
      <w:r w:rsidRPr="004408FD">
        <w:rPr>
          <w:rFonts w:cstheme="minorHAnsi"/>
          <w:i/>
          <w:sz w:val="22"/>
          <w:szCs w:val="22"/>
          <w:lang w:val="en"/>
        </w:rPr>
        <w:t xml:space="preserve">s new state-of-the-art high-volume </w:t>
      </w:r>
      <w:r w:rsidR="002A2F77">
        <w:rPr>
          <w:rFonts w:cstheme="minorHAnsi"/>
          <w:i/>
          <w:sz w:val="22"/>
          <w:szCs w:val="22"/>
          <w:lang w:val="en"/>
        </w:rPr>
        <w:t>sorting hub</w:t>
      </w:r>
      <w:r w:rsidRPr="004408FD">
        <w:rPr>
          <w:rFonts w:cstheme="minorHAnsi"/>
          <w:i/>
          <w:sz w:val="22"/>
          <w:szCs w:val="22"/>
          <w:lang w:val="en"/>
        </w:rPr>
        <w:t xml:space="preserve"> begins operations today</w:t>
      </w:r>
      <w:r w:rsidR="004A0BD9">
        <w:rPr>
          <w:rFonts w:cstheme="minorHAnsi"/>
          <w:i/>
          <w:sz w:val="22"/>
          <w:szCs w:val="22"/>
          <w:lang w:val="en"/>
        </w:rPr>
        <w:t>.</w:t>
      </w:r>
    </w:p>
    <w:p w:rsidRPr="004408FD" w:rsidR="00C554B4" w:rsidP="00A5592B" w:rsidRDefault="00C554B4" w14:paraId="7B78BD5B" w14:textId="04D6AB3D">
      <w:pPr>
        <w:pStyle w:val="Paragraphedeliste"/>
        <w:numPr>
          <w:ilvl w:val="0"/>
          <w:numId w:val="2"/>
        </w:numPr>
        <w:rPr>
          <w:rFonts w:cstheme="minorHAnsi"/>
          <w:b/>
          <w:bCs/>
          <w:i/>
          <w:iCs/>
          <w:sz w:val="22"/>
          <w:szCs w:val="22"/>
          <w:lang w:val="x-none"/>
        </w:rPr>
      </w:pPr>
      <w:r w:rsidRPr="004408FD">
        <w:rPr>
          <w:rFonts w:cstheme="minorHAnsi"/>
          <w:i/>
          <w:sz w:val="22"/>
          <w:szCs w:val="22"/>
          <w:lang w:val="en"/>
        </w:rPr>
        <w:t>Th</w:t>
      </w:r>
      <w:r w:rsidR="00AE4502">
        <w:rPr>
          <w:rFonts w:cstheme="minorHAnsi"/>
          <w:i/>
          <w:sz w:val="22"/>
          <w:szCs w:val="22"/>
          <w:lang w:val="en"/>
        </w:rPr>
        <w:t>is</w:t>
      </w:r>
      <w:r w:rsidRPr="004408FD">
        <w:rPr>
          <w:rFonts w:cstheme="minorHAnsi"/>
          <w:i/>
          <w:sz w:val="22"/>
          <w:szCs w:val="22"/>
          <w:lang w:val="en"/>
        </w:rPr>
        <w:t xml:space="preserve"> $12M </w:t>
      </w:r>
      <w:r w:rsidRPr="004408FD" w:rsidR="00AE4502">
        <w:rPr>
          <w:rFonts w:cstheme="minorHAnsi"/>
          <w:i/>
          <w:sz w:val="22"/>
          <w:szCs w:val="22"/>
          <w:lang w:val="en"/>
        </w:rPr>
        <w:t xml:space="preserve">investment </w:t>
      </w:r>
      <w:r w:rsidRPr="004408FD">
        <w:rPr>
          <w:rFonts w:cstheme="minorHAnsi"/>
          <w:i/>
          <w:sz w:val="22"/>
          <w:szCs w:val="22"/>
          <w:lang w:val="en"/>
        </w:rPr>
        <w:t xml:space="preserve">will be followed by an additional $9M </w:t>
      </w:r>
      <w:r w:rsidRPr="004408FD" w:rsidR="00AF7E5E">
        <w:rPr>
          <w:rFonts w:cstheme="minorHAnsi"/>
          <w:i/>
          <w:sz w:val="22"/>
          <w:szCs w:val="22"/>
          <w:lang w:val="en"/>
        </w:rPr>
        <w:t xml:space="preserve">in 2022 </w:t>
      </w:r>
      <w:r w:rsidR="00202AEC">
        <w:rPr>
          <w:rFonts w:cstheme="minorHAnsi"/>
          <w:i/>
          <w:sz w:val="22"/>
          <w:szCs w:val="22"/>
          <w:lang w:val="en"/>
        </w:rPr>
        <w:t>for</w:t>
      </w:r>
      <w:r w:rsidRPr="004408FD">
        <w:rPr>
          <w:rFonts w:cstheme="minorHAnsi"/>
          <w:i/>
          <w:sz w:val="22"/>
          <w:szCs w:val="22"/>
          <w:lang w:val="en"/>
        </w:rPr>
        <w:t xml:space="preserve"> the Montréal facilit</w:t>
      </w:r>
      <w:r w:rsidR="00AF7E5E">
        <w:rPr>
          <w:rFonts w:cstheme="minorHAnsi"/>
          <w:i/>
          <w:sz w:val="22"/>
          <w:szCs w:val="22"/>
          <w:lang w:val="en"/>
        </w:rPr>
        <w:t>y</w:t>
      </w:r>
      <w:r w:rsidR="004A0BD9">
        <w:rPr>
          <w:rFonts w:cstheme="minorHAnsi"/>
          <w:i/>
          <w:sz w:val="22"/>
          <w:szCs w:val="22"/>
          <w:lang w:val="en"/>
        </w:rPr>
        <w:t>.</w:t>
      </w:r>
    </w:p>
    <w:p w:rsidRPr="003D46AC" w:rsidR="00A5592B" w:rsidP="00A5592B" w:rsidRDefault="00A5592B" w14:paraId="5A3CAF46" w14:textId="3A73FFDA">
      <w:pPr>
        <w:pStyle w:val="Paragraphedeliste"/>
        <w:numPr>
          <w:ilvl w:val="0"/>
          <w:numId w:val="2"/>
        </w:numPr>
        <w:rPr>
          <w:rFonts w:cstheme="minorHAnsi"/>
          <w:b/>
          <w:bCs/>
          <w:i/>
          <w:iCs/>
          <w:sz w:val="22"/>
          <w:szCs w:val="22"/>
          <w:lang w:val="x-none"/>
        </w:rPr>
      </w:pPr>
      <w:r w:rsidRPr="003D46AC">
        <w:rPr>
          <w:rFonts w:cstheme="minorHAnsi"/>
          <w:i/>
          <w:sz w:val="22"/>
          <w:szCs w:val="22"/>
          <w:lang w:val="en"/>
        </w:rPr>
        <w:t xml:space="preserve">The company will </w:t>
      </w:r>
      <w:r w:rsidR="004A0BD9">
        <w:rPr>
          <w:rFonts w:cstheme="minorHAnsi"/>
          <w:i/>
          <w:sz w:val="22"/>
          <w:szCs w:val="22"/>
          <w:lang w:val="en"/>
        </w:rPr>
        <w:t>deliver over</w:t>
      </w:r>
      <w:r w:rsidRPr="003D46AC">
        <w:rPr>
          <w:rFonts w:cstheme="minorHAnsi"/>
          <w:i/>
          <w:sz w:val="22"/>
          <w:szCs w:val="22"/>
          <w:lang w:val="en"/>
        </w:rPr>
        <w:t xml:space="preserve"> 42 million </w:t>
      </w:r>
      <w:r w:rsidR="00202AEC">
        <w:rPr>
          <w:rFonts w:cstheme="minorHAnsi"/>
          <w:i/>
          <w:sz w:val="22"/>
          <w:szCs w:val="22"/>
          <w:lang w:val="en"/>
        </w:rPr>
        <w:t>packages</w:t>
      </w:r>
      <w:r w:rsidRPr="003D46AC">
        <w:rPr>
          <w:rFonts w:cstheme="minorHAnsi"/>
          <w:i/>
          <w:sz w:val="22"/>
          <w:szCs w:val="22"/>
          <w:lang w:val="en"/>
        </w:rPr>
        <w:t xml:space="preserve"> </w:t>
      </w:r>
      <w:r w:rsidR="004A0BD9">
        <w:rPr>
          <w:rFonts w:cstheme="minorHAnsi"/>
          <w:i/>
          <w:iCs/>
          <w:sz w:val="22"/>
          <w:szCs w:val="22"/>
          <w:lang w:val="en"/>
        </w:rPr>
        <w:t xml:space="preserve">on time </w:t>
      </w:r>
      <w:r w:rsidRPr="003D46AC" w:rsidR="004A0BD9">
        <w:rPr>
          <w:rFonts w:cstheme="minorHAnsi"/>
          <w:i/>
          <w:iCs/>
          <w:sz w:val="22"/>
          <w:szCs w:val="22"/>
          <w:lang w:val="en"/>
        </w:rPr>
        <w:t>across Canada</w:t>
      </w:r>
      <w:r w:rsidR="004A0BD9">
        <w:rPr>
          <w:rFonts w:cstheme="minorHAnsi"/>
          <w:i/>
          <w:iCs/>
          <w:sz w:val="22"/>
          <w:szCs w:val="22"/>
          <w:lang w:val="en"/>
        </w:rPr>
        <w:t xml:space="preserve"> during</w:t>
      </w:r>
      <w:r w:rsidRPr="003D46AC">
        <w:rPr>
          <w:rFonts w:cstheme="minorHAnsi"/>
          <w:i/>
          <w:iCs/>
          <w:sz w:val="22"/>
          <w:szCs w:val="22"/>
          <w:lang w:val="en"/>
        </w:rPr>
        <w:t xml:space="preserve"> the last</w:t>
      </w:r>
      <w:r w:rsidR="003D46AC">
        <w:rPr>
          <w:rFonts w:cstheme="minorHAnsi"/>
          <w:i/>
          <w:iCs/>
          <w:sz w:val="22"/>
          <w:szCs w:val="22"/>
          <w:lang w:val="en"/>
        </w:rPr>
        <w:t xml:space="preserve"> </w:t>
      </w:r>
      <w:r w:rsidRPr="003D46AC" w:rsidR="009975A6">
        <w:rPr>
          <w:rFonts w:cstheme="minorHAnsi"/>
          <w:i/>
          <w:iCs/>
          <w:sz w:val="22"/>
          <w:szCs w:val="22"/>
          <w:lang w:val="en"/>
        </w:rPr>
        <w:t>quarter</w:t>
      </w:r>
      <w:r w:rsidR="004A0BD9">
        <w:rPr>
          <w:rFonts w:cstheme="minorHAnsi"/>
          <w:i/>
          <w:iCs/>
          <w:sz w:val="22"/>
          <w:szCs w:val="22"/>
          <w:lang w:val="en"/>
        </w:rPr>
        <w:t>.</w:t>
      </w:r>
      <w:r w:rsidRPr="003D46AC" w:rsidR="009975A6">
        <w:rPr>
          <w:rFonts w:cstheme="minorHAnsi"/>
          <w:i/>
          <w:iCs/>
          <w:sz w:val="22"/>
          <w:szCs w:val="22"/>
          <w:lang w:val="en"/>
        </w:rPr>
        <w:t xml:space="preserve"> </w:t>
      </w:r>
    </w:p>
    <w:p w:rsidRPr="004408FD" w:rsidR="00A37201" w:rsidP="00A37201" w:rsidRDefault="00A37201" w14:paraId="7562BD49" w14:textId="6AF7F07A">
      <w:pPr>
        <w:jc w:val="center"/>
        <w:rPr>
          <w:rFonts w:asciiTheme="minorHAnsi" w:hAnsiTheme="minorHAnsi" w:cstheme="minorHAnsi"/>
          <w:i/>
          <w:iCs/>
          <w:lang w:val="x-none"/>
        </w:rPr>
      </w:pPr>
    </w:p>
    <w:p w:rsidRPr="004408FD" w:rsidR="00425542" w:rsidP="17872982" w:rsidRDefault="00A37201" w14:paraId="0B6B678B" w14:textId="2E6BA7E8">
      <w:pPr>
        <w:spacing w:before="240"/>
        <w:jc w:val="both"/>
        <w:rPr>
          <w:rFonts w:ascii="Calibri" w:hAnsi="Calibri" w:cs="Calibri" w:asciiTheme="minorAscii" w:hAnsiTheme="minorAscii" w:cstheme="minorAscii"/>
          <w:lang w:val="x-none"/>
        </w:rPr>
      </w:pPr>
      <w:r w:rsidRPr="17872982" w:rsidR="00A37201">
        <w:rPr>
          <w:rFonts w:ascii="Calibri" w:hAnsi="Calibri" w:cs="Calibri" w:asciiTheme="minorAscii" w:hAnsiTheme="minorAscii" w:cstheme="minorAscii"/>
          <w:lang w:val="en"/>
        </w:rPr>
        <w:t>Montr</w:t>
      </w:r>
      <w:r w:rsidRPr="17872982" w:rsidR="007B7C05">
        <w:rPr>
          <w:rFonts w:ascii="Calibri" w:hAnsi="Calibri" w:cs="Calibri" w:asciiTheme="minorAscii" w:hAnsiTheme="minorAscii" w:cstheme="minorAscii"/>
          <w:lang w:val="en"/>
        </w:rPr>
        <w:t>é</w:t>
      </w:r>
      <w:r w:rsidRPr="17872982" w:rsidR="00A37201">
        <w:rPr>
          <w:rFonts w:ascii="Calibri" w:hAnsi="Calibri" w:cs="Calibri" w:asciiTheme="minorAscii" w:hAnsiTheme="minorAscii" w:cstheme="minorAscii"/>
          <w:lang w:val="en"/>
        </w:rPr>
        <w:t>al,</w:t>
      </w:r>
      <w:r w:rsidRPr="17872982" w:rsidR="009975A6">
        <w:rPr>
          <w:rFonts w:ascii="Calibri" w:hAnsi="Calibri" w:cs="Calibri" w:asciiTheme="minorAscii" w:hAnsiTheme="minorAscii" w:cstheme="minorAscii"/>
          <w:lang w:val="en"/>
        </w:rPr>
        <w:t xml:space="preserve"> November</w:t>
      </w:r>
      <w:r w:rsidRPr="17872982" w:rsidR="00A37201">
        <w:rPr>
          <w:rFonts w:ascii="Calibri" w:hAnsi="Calibri" w:cs="Calibri" w:asciiTheme="minorAscii" w:hAnsiTheme="minorAscii" w:cstheme="minorAscii"/>
          <w:lang w:val="en"/>
        </w:rPr>
        <w:t xml:space="preserve"> </w:t>
      </w:r>
      <w:r w:rsidRPr="17872982" w:rsidR="1CF9B26C">
        <w:rPr>
          <w:rFonts w:ascii="Calibri" w:hAnsi="Calibri" w:cs="Calibri" w:asciiTheme="minorAscii" w:hAnsiTheme="minorAscii" w:cstheme="minorAscii"/>
          <w:lang w:val="en"/>
        </w:rPr>
        <w:t>15</w:t>
      </w:r>
      <w:r w:rsidRPr="17872982" w:rsidR="009975A6">
        <w:rPr>
          <w:rFonts w:ascii="Calibri" w:hAnsi="Calibri" w:cs="Calibri" w:asciiTheme="minorAscii" w:hAnsiTheme="minorAscii" w:cstheme="minorAscii"/>
          <w:lang w:val="en"/>
        </w:rPr>
        <w:t>,</w:t>
      </w:r>
      <w:r w:rsidRPr="17872982" w:rsidR="00A37201">
        <w:rPr>
          <w:rFonts w:ascii="Calibri" w:hAnsi="Calibri" w:cs="Calibri" w:asciiTheme="minorAscii" w:hAnsiTheme="minorAscii" w:cstheme="minorAscii"/>
          <w:lang w:val="en"/>
        </w:rPr>
        <w:t xml:space="preserve"> 2021</w:t>
      </w:r>
      <w:r w:rsidRPr="17872982" w:rsidR="004A0BD9">
        <w:rPr>
          <w:rFonts w:ascii="Calibri" w:hAnsi="Calibri" w:cs="Calibri" w:asciiTheme="minorAscii" w:hAnsiTheme="minorAscii" w:cstheme="minorAscii"/>
          <w:lang w:val="en"/>
        </w:rPr>
        <w:t>—</w:t>
      </w:r>
      <w:r w:rsidRPr="17872982" w:rsidR="00C75596">
        <w:rPr>
          <w:rFonts w:ascii="Calibri" w:hAnsi="Calibri" w:cs="Calibri" w:asciiTheme="minorAscii" w:hAnsiTheme="minorAscii" w:cstheme="minorAscii"/>
          <w:lang w:val="en"/>
        </w:rPr>
        <w:t xml:space="preserve">With </w:t>
      </w:r>
      <w:r w:rsidRPr="17872982" w:rsidR="00A37201">
        <w:rPr>
          <w:rFonts w:ascii="Calibri" w:hAnsi="Calibri" w:cs="Calibri" w:asciiTheme="minorAscii" w:hAnsiTheme="minorAscii" w:cstheme="minorAscii"/>
          <w:lang w:val="en"/>
        </w:rPr>
        <w:t>the</w:t>
      </w:r>
      <w:r w:rsidRPr="17872982" w:rsidR="00B13699">
        <w:rPr>
          <w:rFonts w:ascii="Calibri" w:hAnsi="Calibri" w:cs="Calibri" w:asciiTheme="minorAscii" w:hAnsiTheme="minorAscii" w:cstheme="minorAscii"/>
          <w:lang w:val="en"/>
        </w:rPr>
        <w:t xml:space="preserve"> </w:t>
      </w:r>
      <w:r w:rsidRPr="17872982" w:rsidR="00A37201">
        <w:rPr>
          <w:rFonts w:ascii="Calibri" w:hAnsi="Calibri" w:cs="Calibri" w:asciiTheme="minorAscii" w:hAnsiTheme="minorAscii" w:cstheme="minorAscii"/>
          <w:lang w:val="en"/>
        </w:rPr>
        <w:t>annual</w:t>
      </w:r>
      <w:r w:rsidRPr="17872982" w:rsidR="00CF7F28">
        <w:rPr>
          <w:rFonts w:ascii="Calibri" w:hAnsi="Calibri" w:cs="Calibri" w:asciiTheme="minorAscii" w:hAnsiTheme="minorAscii" w:cstheme="minorAscii"/>
          <w:lang w:val="en"/>
        </w:rPr>
        <w:t xml:space="preserve"> e-commerce</w:t>
      </w:r>
      <w:r w:rsidRPr="17872982" w:rsidR="00C75596">
        <w:rPr>
          <w:rFonts w:ascii="Calibri" w:hAnsi="Calibri" w:cs="Calibri" w:asciiTheme="minorAscii" w:hAnsiTheme="minorAscii" w:cstheme="minorAscii"/>
          <w:lang w:val="en"/>
        </w:rPr>
        <w:t xml:space="preserve"> </w:t>
      </w:r>
      <w:r w:rsidRPr="17872982" w:rsidR="002A2F77">
        <w:rPr>
          <w:rFonts w:ascii="Calibri" w:hAnsi="Calibri" w:cs="Calibri" w:asciiTheme="minorAscii" w:hAnsiTheme="minorAscii" w:cstheme="minorAscii"/>
          <w:lang w:val="en"/>
        </w:rPr>
        <w:t>peak</w:t>
      </w:r>
      <w:r w:rsidRPr="17872982" w:rsidR="009E0599">
        <w:rPr>
          <w:rFonts w:ascii="Calibri" w:hAnsi="Calibri" w:cs="Calibri" w:asciiTheme="minorAscii" w:hAnsiTheme="minorAscii" w:cstheme="minorAscii"/>
          <w:lang w:val="en"/>
        </w:rPr>
        <w:t xml:space="preserve"> season </w:t>
      </w:r>
      <w:r w:rsidRPr="17872982" w:rsidR="00C75596">
        <w:rPr>
          <w:rFonts w:ascii="Calibri" w:hAnsi="Calibri" w:cs="Calibri" w:asciiTheme="minorAscii" w:hAnsiTheme="minorAscii" w:cstheme="minorAscii"/>
          <w:lang w:val="en"/>
        </w:rPr>
        <w:t>around the corner</w:t>
      </w:r>
      <w:r w:rsidRPr="17872982" w:rsidR="00CF7F28">
        <w:rPr>
          <w:rFonts w:ascii="Calibri" w:hAnsi="Calibri" w:cs="Calibri" w:asciiTheme="minorAscii" w:hAnsiTheme="minorAscii" w:cstheme="minorAscii"/>
          <w:lang w:val="en"/>
        </w:rPr>
        <w:t xml:space="preserve">, logistics technology company Intelcom is </w:t>
      </w:r>
      <w:r w:rsidRPr="17872982" w:rsidR="0091319B">
        <w:rPr>
          <w:rFonts w:ascii="Calibri" w:hAnsi="Calibri" w:cs="Calibri" w:asciiTheme="minorAscii" w:hAnsiTheme="minorAscii" w:cstheme="minorAscii"/>
          <w:lang w:val="en"/>
        </w:rPr>
        <w:t xml:space="preserve">beginning operations </w:t>
      </w:r>
      <w:r w:rsidRPr="17872982" w:rsidR="00E17BB1">
        <w:rPr>
          <w:rFonts w:ascii="Calibri" w:hAnsi="Calibri" w:cs="Calibri" w:asciiTheme="minorAscii" w:hAnsiTheme="minorAscii" w:cstheme="minorAscii"/>
          <w:lang w:val="en"/>
        </w:rPr>
        <w:t xml:space="preserve">today </w:t>
      </w:r>
      <w:r w:rsidRPr="17872982" w:rsidR="0091319B">
        <w:rPr>
          <w:rFonts w:ascii="Calibri" w:hAnsi="Calibri" w:cs="Calibri" w:asciiTheme="minorAscii" w:hAnsiTheme="minorAscii" w:cstheme="minorAscii"/>
          <w:lang w:val="en"/>
        </w:rPr>
        <w:t>at</w:t>
      </w:r>
      <w:r w:rsidRPr="17872982" w:rsidR="00CF7F28">
        <w:rPr>
          <w:rFonts w:ascii="Calibri" w:hAnsi="Calibri" w:cs="Calibri" w:asciiTheme="minorAscii" w:hAnsiTheme="minorAscii" w:cstheme="minorAscii"/>
          <w:lang w:val="en"/>
        </w:rPr>
        <w:t xml:space="preserve"> a high-volume sorting </w:t>
      </w:r>
      <w:r w:rsidRPr="17872982" w:rsidR="009E0599">
        <w:rPr>
          <w:rFonts w:ascii="Calibri" w:hAnsi="Calibri" w:cs="Calibri" w:asciiTheme="minorAscii" w:hAnsiTheme="minorAscii" w:cstheme="minorAscii"/>
          <w:lang w:val="en"/>
        </w:rPr>
        <w:t>hub</w:t>
      </w:r>
      <w:r w:rsidRPr="17872982" w:rsidR="00425542">
        <w:rPr>
          <w:rFonts w:ascii="Calibri" w:hAnsi="Calibri" w:cs="Calibri" w:asciiTheme="minorAscii" w:hAnsiTheme="minorAscii" w:cstheme="minorAscii"/>
          <w:lang w:val="en"/>
        </w:rPr>
        <w:t xml:space="preserve"> that can</w:t>
      </w:r>
      <w:r w:rsidRPr="17872982" w:rsidR="00A37201">
        <w:rPr>
          <w:rFonts w:ascii="Calibri" w:hAnsi="Calibri" w:cs="Calibri" w:asciiTheme="minorAscii" w:hAnsiTheme="minorAscii" w:cstheme="minorAscii"/>
          <w:lang w:val="en"/>
        </w:rPr>
        <w:t xml:space="preserve"> sort and </w:t>
      </w:r>
      <w:r w:rsidRPr="17872982" w:rsidR="002D2A96">
        <w:rPr>
          <w:rFonts w:ascii="Calibri" w:hAnsi="Calibri" w:cs="Calibri" w:asciiTheme="minorAscii" w:hAnsiTheme="minorAscii" w:cstheme="minorAscii"/>
          <w:lang w:val="en"/>
        </w:rPr>
        <w:t>send out</w:t>
      </w:r>
      <w:r w:rsidRPr="17872982" w:rsidR="00A37201">
        <w:rPr>
          <w:rFonts w:ascii="Calibri" w:hAnsi="Calibri" w:cs="Calibri" w:asciiTheme="minorAscii" w:hAnsiTheme="minorAscii" w:cstheme="minorAscii"/>
          <w:lang w:val="en"/>
        </w:rPr>
        <w:t xml:space="preserve"> </w:t>
      </w:r>
      <w:r w:rsidRPr="17872982" w:rsidR="00A5159A">
        <w:rPr>
          <w:rFonts w:ascii="Calibri" w:hAnsi="Calibri" w:cs="Calibri" w:asciiTheme="minorAscii" w:hAnsiTheme="minorAscii" w:cstheme="minorAscii"/>
          <w:lang w:val="en"/>
        </w:rPr>
        <w:t>over</w:t>
      </w:r>
      <w:r w:rsidRPr="17872982" w:rsidR="00425542">
        <w:rPr>
          <w:rFonts w:ascii="Calibri" w:hAnsi="Calibri" w:cs="Calibri" w:asciiTheme="minorAscii" w:hAnsiTheme="minorAscii" w:cstheme="minorAscii"/>
          <w:lang w:val="en"/>
        </w:rPr>
        <w:t xml:space="preserve"> 500,000 packages per day</w:t>
      </w:r>
      <w:r w:rsidRPr="17872982" w:rsidR="00B13699">
        <w:rPr>
          <w:rFonts w:ascii="Calibri" w:hAnsi="Calibri" w:cs="Calibri" w:asciiTheme="minorAscii" w:hAnsiTheme="minorAscii" w:cstheme="minorAscii"/>
          <w:lang w:val="en"/>
        </w:rPr>
        <w:t xml:space="preserve"> </w:t>
      </w:r>
      <w:r w:rsidRPr="17872982" w:rsidR="00A5159A">
        <w:rPr>
          <w:rFonts w:ascii="Calibri" w:hAnsi="Calibri" w:cs="Calibri" w:asciiTheme="minorAscii" w:hAnsiTheme="minorAscii" w:cstheme="minorAscii"/>
          <w:lang w:val="en"/>
        </w:rPr>
        <w:t>for last</w:t>
      </w:r>
      <w:r w:rsidRPr="17872982" w:rsidR="00A5159A">
        <w:rPr>
          <w:rFonts w:ascii="Calibri" w:hAnsi="Calibri" w:cs="Calibri" w:asciiTheme="minorAscii" w:hAnsiTheme="minorAscii" w:cstheme="minorAscii"/>
          <w:lang w:val="en"/>
        </w:rPr>
        <w:t>-</w:t>
      </w:r>
      <w:r w:rsidRPr="17872982" w:rsidR="00A5159A">
        <w:rPr>
          <w:rFonts w:ascii="Calibri" w:hAnsi="Calibri" w:cs="Calibri" w:asciiTheme="minorAscii" w:hAnsiTheme="minorAscii" w:cstheme="minorAscii"/>
          <w:lang w:val="en"/>
        </w:rPr>
        <w:t>mile delivery</w:t>
      </w:r>
      <w:r w:rsidRPr="17872982" w:rsidR="00425542">
        <w:rPr>
          <w:rFonts w:ascii="Calibri" w:hAnsi="Calibri" w:cs="Calibri" w:asciiTheme="minorAscii" w:hAnsiTheme="minorAscii" w:cstheme="minorAscii"/>
          <w:lang w:val="en"/>
        </w:rPr>
        <w:t>.</w:t>
      </w:r>
    </w:p>
    <w:p w:rsidRPr="004408FD" w:rsidR="005C7A90" w:rsidP="00CF7F28" w:rsidRDefault="00425542" w14:paraId="2481F9AA" w14:textId="13164E65">
      <w:pPr>
        <w:spacing w:before="240"/>
        <w:jc w:val="both"/>
        <w:rPr>
          <w:rFonts w:asciiTheme="minorHAnsi" w:hAnsiTheme="minorHAnsi" w:cstheme="minorHAnsi"/>
          <w:lang w:val="x-none"/>
        </w:rPr>
      </w:pPr>
      <w:r w:rsidRPr="004408FD">
        <w:rPr>
          <w:rFonts w:asciiTheme="minorHAnsi" w:hAnsiTheme="minorHAnsi" w:cstheme="minorHAnsi"/>
          <w:lang w:val="en"/>
        </w:rPr>
        <w:t xml:space="preserve">Strategically located in </w:t>
      </w:r>
      <w:r w:rsidR="00A20AA6">
        <w:rPr>
          <w:rFonts w:asciiTheme="minorHAnsi" w:hAnsiTheme="minorHAnsi" w:cstheme="minorHAnsi"/>
          <w:lang w:val="en"/>
        </w:rPr>
        <w:t xml:space="preserve">Eastern Canada’s </w:t>
      </w:r>
      <w:proofErr w:type="spellStart"/>
      <w:r w:rsidR="00060338">
        <w:rPr>
          <w:rFonts w:asciiTheme="minorHAnsi" w:hAnsiTheme="minorHAnsi" w:cstheme="minorHAnsi"/>
          <w:lang w:val="en"/>
        </w:rPr>
        <w:t>epicentre</w:t>
      </w:r>
      <w:proofErr w:type="spellEnd"/>
      <w:r w:rsidR="00060338">
        <w:rPr>
          <w:rFonts w:asciiTheme="minorHAnsi" w:hAnsiTheme="minorHAnsi" w:cstheme="minorHAnsi"/>
          <w:lang w:val="en"/>
        </w:rPr>
        <w:t xml:space="preserve"> of</w:t>
      </w:r>
      <w:r w:rsidRPr="004408FD">
        <w:rPr>
          <w:rFonts w:asciiTheme="minorHAnsi" w:hAnsiTheme="minorHAnsi" w:cstheme="minorHAnsi"/>
          <w:lang w:val="en"/>
        </w:rPr>
        <w:t xml:space="preserve"> logistics and transportation</w:t>
      </w:r>
      <w:r w:rsidR="00060338">
        <w:rPr>
          <w:rFonts w:asciiTheme="minorHAnsi" w:hAnsiTheme="minorHAnsi" w:cstheme="minorHAnsi"/>
          <w:lang w:val="en"/>
        </w:rPr>
        <w:t>, Mississauga</w:t>
      </w:r>
      <w:r w:rsidRPr="004408FD">
        <w:rPr>
          <w:rFonts w:asciiTheme="minorHAnsi" w:hAnsiTheme="minorHAnsi" w:cstheme="minorHAnsi"/>
          <w:lang w:val="en"/>
        </w:rPr>
        <w:t xml:space="preserve">, </w:t>
      </w:r>
      <w:r w:rsidRPr="004408FD" w:rsidR="00FD5623">
        <w:rPr>
          <w:rFonts w:asciiTheme="minorHAnsi" w:hAnsiTheme="minorHAnsi" w:cstheme="minorHAnsi"/>
          <w:lang w:val="en"/>
        </w:rPr>
        <w:t>these investments</w:t>
      </w:r>
      <w:r w:rsidRPr="004408FD">
        <w:rPr>
          <w:rFonts w:asciiTheme="minorHAnsi" w:hAnsiTheme="minorHAnsi" w:cstheme="minorHAnsi"/>
          <w:lang w:val="en"/>
        </w:rPr>
        <w:t xml:space="preserve"> </w:t>
      </w:r>
      <w:r w:rsidRPr="004408FD" w:rsidR="005C7A90">
        <w:rPr>
          <w:rFonts w:asciiTheme="minorHAnsi" w:hAnsiTheme="minorHAnsi" w:cstheme="minorHAnsi"/>
          <w:lang w:val="en"/>
        </w:rPr>
        <w:t>put</w:t>
      </w:r>
      <w:r w:rsidRPr="004408FD">
        <w:rPr>
          <w:rFonts w:asciiTheme="minorHAnsi" w:hAnsiTheme="minorHAnsi" w:cstheme="minorHAnsi"/>
          <w:lang w:val="en"/>
        </w:rPr>
        <w:t xml:space="preserve"> </w:t>
      </w:r>
      <w:r w:rsidRPr="004408FD" w:rsidR="005C7A90">
        <w:rPr>
          <w:rFonts w:asciiTheme="minorHAnsi" w:hAnsiTheme="minorHAnsi" w:cstheme="minorHAnsi"/>
          <w:lang w:val="en"/>
        </w:rPr>
        <w:t xml:space="preserve">Intelcom in a competitive position as a demanding holiday season </w:t>
      </w:r>
      <w:r w:rsidRPr="004408FD" w:rsidR="006714D8">
        <w:rPr>
          <w:rFonts w:asciiTheme="minorHAnsi" w:hAnsiTheme="minorHAnsi" w:cstheme="minorHAnsi"/>
          <w:lang w:val="en"/>
        </w:rPr>
        <w:t xml:space="preserve">looms </w:t>
      </w:r>
      <w:r w:rsidRPr="004408FD" w:rsidR="005C7A90">
        <w:rPr>
          <w:rFonts w:asciiTheme="minorHAnsi" w:hAnsiTheme="minorHAnsi" w:cstheme="minorHAnsi"/>
          <w:lang w:val="en"/>
        </w:rPr>
        <w:t xml:space="preserve">for the entire </w:t>
      </w:r>
      <w:r w:rsidR="006714D8">
        <w:rPr>
          <w:rFonts w:asciiTheme="minorHAnsi" w:hAnsiTheme="minorHAnsi" w:cstheme="minorHAnsi"/>
          <w:lang w:val="en"/>
        </w:rPr>
        <w:t>logistics</w:t>
      </w:r>
      <w:r w:rsidRPr="004408FD" w:rsidR="005C7A90">
        <w:rPr>
          <w:rFonts w:asciiTheme="minorHAnsi" w:hAnsiTheme="minorHAnsi" w:cstheme="minorHAnsi"/>
          <w:lang w:val="en"/>
        </w:rPr>
        <w:t xml:space="preserve"> chain. For the last quarter of 2021, Intelcom plans to complete the </w:t>
      </w:r>
      <w:r w:rsidR="00964844">
        <w:rPr>
          <w:rFonts w:asciiTheme="minorHAnsi" w:hAnsiTheme="minorHAnsi" w:cstheme="minorHAnsi"/>
          <w:lang w:val="en"/>
        </w:rPr>
        <w:t xml:space="preserve">on-time </w:t>
      </w:r>
      <w:r w:rsidRPr="004408FD" w:rsidR="005C7A90">
        <w:rPr>
          <w:rFonts w:asciiTheme="minorHAnsi" w:hAnsiTheme="minorHAnsi" w:cstheme="minorHAnsi"/>
          <w:lang w:val="en"/>
        </w:rPr>
        <w:t xml:space="preserve">delivery of more than 42 million packages </w:t>
      </w:r>
      <w:r w:rsidR="00964844">
        <w:rPr>
          <w:rFonts w:asciiTheme="minorHAnsi" w:hAnsiTheme="minorHAnsi" w:cstheme="minorHAnsi"/>
          <w:lang w:val="en"/>
        </w:rPr>
        <w:t>across</w:t>
      </w:r>
      <w:r w:rsidRPr="004408FD" w:rsidR="005C7A90">
        <w:rPr>
          <w:rFonts w:asciiTheme="minorHAnsi" w:hAnsiTheme="minorHAnsi" w:cstheme="minorHAnsi"/>
          <w:lang w:val="en"/>
        </w:rPr>
        <w:t xml:space="preserve"> the ten Canadian provinces, </w:t>
      </w:r>
      <w:r w:rsidRPr="004408FD">
        <w:rPr>
          <w:rFonts w:asciiTheme="minorHAnsi" w:hAnsiTheme="minorHAnsi" w:cstheme="minorHAnsi"/>
          <w:lang w:val="en"/>
        </w:rPr>
        <w:t xml:space="preserve">in addition to the Northwest </w:t>
      </w:r>
      <w:r w:rsidRPr="004408FD" w:rsidR="00C554B4">
        <w:rPr>
          <w:rFonts w:asciiTheme="minorHAnsi" w:hAnsiTheme="minorHAnsi" w:cstheme="minorHAnsi"/>
          <w:lang w:val="en"/>
        </w:rPr>
        <w:t>Territories and Yukon</w:t>
      </w:r>
      <w:r w:rsidRPr="004408FD">
        <w:rPr>
          <w:rFonts w:asciiTheme="minorHAnsi" w:hAnsiTheme="minorHAnsi" w:cstheme="minorHAnsi"/>
          <w:lang w:val="en"/>
        </w:rPr>
        <w:t>.</w:t>
      </w:r>
    </w:p>
    <w:p w:rsidRPr="004408FD" w:rsidR="0081367D" w:rsidP="00CF7F28" w:rsidRDefault="00C045B3" w14:paraId="42182BE8" w14:textId="6F74D01E">
      <w:pPr>
        <w:spacing w:before="240"/>
        <w:jc w:val="both"/>
        <w:rPr>
          <w:rFonts w:asciiTheme="minorHAnsi" w:hAnsiTheme="minorHAnsi" w:cstheme="minorHAnsi"/>
          <w:lang w:val="x-none"/>
        </w:rPr>
      </w:pPr>
      <w:r>
        <w:rPr>
          <w:rFonts w:asciiTheme="minorHAnsi" w:hAnsiTheme="minorHAnsi" w:cstheme="minorHAnsi"/>
          <w:lang w:val="en"/>
        </w:rPr>
        <w:t>“</w:t>
      </w:r>
      <w:r w:rsidRPr="004408FD" w:rsidR="005C7A90">
        <w:rPr>
          <w:rFonts w:asciiTheme="minorHAnsi" w:hAnsiTheme="minorHAnsi" w:cstheme="minorHAnsi"/>
          <w:lang w:val="en"/>
        </w:rPr>
        <w:t xml:space="preserve">Last mile delivery is </w:t>
      </w:r>
      <w:r w:rsidR="002D4E4F">
        <w:rPr>
          <w:rFonts w:asciiTheme="minorHAnsi" w:hAnsiTheme="minorHAnsi" w:cstheme="minorHAnsi"/>
          <w:lang w:val="en"/>
        </w:rPr>
        <w:t>central to</w:t>
      </w:r>
      <w:r w:rsidRPr="004408FD" w:rsidR="005C7A90">
        <w:rPr>
          <w:rFonts w:asciiTheme="minorHAnsi" w:hAnsiTheme="minorHAnsi" w:cstheme="minorHAnsi"/>
          <w:lang w:val="en"/>
        </w:rPr>
        <w:t xml:space="preserve"> the </w:t>
      </w:r>
      <w:r w:rsidRPr="004408FD" w:rsidR="00C554B4">
        <w:rPr>
          <w:rFonts w:asciiTheme="minorHAnsi" w:hAnsiTheme="minorHAnsi" w:cstheme="minorHAnsi"/>
          <w:lang w:val="en"/>
        </w:rPr>
        <w:t>online shopping</w:t>
      </w:r>
      <w:r w:rsidRPr="004408FD" w:rsidR="005C7A90">
        <w:rPr>
          <w:rFonts w:asciiTheme="minorHAnsi" w:hAnsiTheme="minorHAnsi" w:cstheme="minorHAnsi"/>
          <w:lang w:val="en"/>
        </w:rPr>
        <w:t xml:space="preserve"> experience</w:t>
      </w:r>
      <w:r w:rsidR="004B1FC1">
        <w:rPr>
          <w:rFonts w:asciiTheme="minorHAnsi" w:hAnsiTheme="minorHAnsi" w:cstheme="minorHAnsi"/>
          <w:lang w:val="en"/>
        </w:rPr>
        <w:t>,</w:t>
      </w:r>
      <w:r w:rsidRPr="004408FD" w:rsidR="005C7A90">
        <w:rPr>
          <w:rFonts w:asciiTheme="minorHAnsi" w:hAnsiTheme="minorHAnsi" w:cstheme="minorHAnsi"/>
          <w:lang w:val="en"/>
        </w:rPr>
        <w:t xml:space="preserve"> and peak season is the time when fast </w:t>
      </w:r>
      <w:r w:rsidRPr="004408FD" w:rsidR="00AE53EF">
        <w:rPr>
          <w:rFonts w:asciiTheme="minorHAnsi" w:hAnsiTheme="minorHAnsi" w:cstheme="minorHAnsi"/>
          <w:lang w:val="en"/>
        </w:rPr>
        <w:t xml:space="preserve">and predictable </w:t>
      </w:r>
      <w:r w:rsidRPr="004408FD" w:rsidR="00C554B4">
        <w:rPr>
          <w:rFonts w:asciiTheme="minorHAnsi" w:hAnsiTheme="minorHAnsi" w:cstheme="minorHAnsi"/>
          <w:lang w:val="en"/>
        </w:rPr>
        <w:t xml:space="preserve">delivery </w:t>
      </w:r>
      <w:r w:rsidRPr="004408FD" w:rsidR="005C7A90">
        <w:rPr>
          <w:rFonts w:asciiTheme="minorHAnsi" w:hAnsiTheme="minorHAnsi" w:cstheme="minorHAnsi"/>
          <w:lang w:val="en"/>
        </w:rPr>
        <w:t xml:space="preserve">makes all the difference for our </w:t>
      </w:r>
      <w:r w:rsidR="004B1FC1">
        <w:rPr>
          <w:rFonts w:asciiTheme="minorHAnsi" w:hAnsiTheme="minorHAnsi" w:cstheme="minorHAnsi"/>
          <w:lang w:val="en"/>
        </w:rPr>
        <w:t>clients</w:t>
      </w:r>
      <w:r w:rsidRPr="004408FD" w:rsidR="005C7A90">
        <w:rPr>
          <w:rFonts w:asciiTheme="minorHAnsi" w:hAnsiTheme="minorHAnsi" w:cstheme="minorHAnsi"/>
          <w:lang w:val="en"/>
        </w:rPr>
        <w:t xml:space="preserve"> and </w:t>
      </w:r>
      <w:r w:rsidRPr="004408FD" w:rsidR="00C554B4">
        <w:rPr>
          <w:rFonts w:asciiTheme="minorHAnsi" w:hAnsiTheme="minorHAnsi" w:cstheme="minorHAnsi"/>
          <w:lang w:val="en"/>
        </w:rPr>
        <w:t>their consumers. By investing in new technolog</w:t>
      </w:r>
      <w:r w:rsidR="004B1FC1">
        <w:rPr>
          <w:rFonts w:asciiTheme="minorHAnsi" w:hAnsiTheme="minorHAnsi" w:cstheme="minorHAnsi"/>
          <w:lang w:val="en"/>
        </w:rPr>
        <w:t>y</w:t>
      </w:r>
      <w:r w:rsidRPr="004408FD" w:rsidR="00C554B4">
        <w:rPr>
          <w:rFonts w:asciiTheme="minorHAnsi" w:hAnsiTheme="minorHAnsi" w:cstheme="minorHAnsi"/>
          <w:lang w:val="en"/>
        </w:rPr>
        <w:t xml:space="preserve"> at our </w:t>
      </w:r>
      <w:r w:rsidRPr="004408FD" w:rsidR="005055E0">
        <w:rPr>
          <w:rFonts w:asciiTheme="minorHAnsi" w:hAnsiTheme="minorHAnsi" w:cstheme="minorHAnsi"/>
          <w:lang w:val="en"/>
        </w:rPr>
        <w:t xml:space="preserve">new </w:t>
      </w:r>
      <w:r w:rsidRPr="004408FD" w:rsidR="00C554B4">
        <w:rPr>
          <w:rFonts w:asciiTheme="minorHAnsi" w:hAnsiTheme="minorHAnsi" w:cstheme="minorHAnsi"/>
          <w:lang w:val="en"/>
        </w:rPr>
        <w:t xml:space="preserve">Mississauga </w:t>
      </w:r>
      <w:r w:rsidR="004B1FC1">
        <w:rPr>
          <w:rFonts w:asciiTheme="minorHAnsi" w:hAnsiTheme="minorHAnsi" w:cstheme="minorHAnsi"/>
          <w:lang w:val="en"/>
        </w:rPr>
        <w:t>hub</w:t>
      </w:r>
      <w:r w:rsidRPr="004408FD" w:rsidR="00C554B4">
        <w:rPr>
          <w:rFonts w:asciiTheme="minorHAnsi" w:hAnsiTheme="minorHAnsi" w:cstheme="minorHAnsi"/>
          <w:lang w:val="en"/>
        </w:rPr>
        <w:t xml:space="preserve">, we </w:t>
      </w:r>
      <w:r w:rsidR="008C20E8">
        <w:rPr>
          <w:rFonts w:asciiTheme="minorHAnsi" w:hAnsiTheme="minorHAnsi" w:cstheme="minorHAnsi"/>
          <w:lang w:val="en"/>
        </w:rPr>
        <w:t>are reiterating</w:t>
      </w:r>
      <w:r w:rsidRPr="004408FD" w:rsidR="00C554B4">
        <w:rPr>
          <w:rFonts w:asciiTheme="minorHAnsi" w:hAnsiTheme="minorHAnsi" w:cstheme="minorHAnsi"/>
          <w:lang w:val="en"/>
        </w:rPr>
        <w:t xml:space="preserve"> our desire </w:t>
      </w:r>
      <w:r w:rsidRPr="004408FD" w:rsidR="005C7A90">
        <w:rPr>
          <w:rFonts w:asciiTheme="minorHAnsi" w:hAnsiTheme="minorHAnsi" w:cstheme="minorHAnsi"/>
          <w:lang w:val="en"/>
        </w:rPr>
        <w:t xml:space="preserve">to be a </w:t>
      </w:r>
      <w:r w:rsidRPr="004408FD" w:rsidR="005055E0">
        <w:rPr>
          <w:rFonts w:asciiTheme="minorHAnsi" w:hAnsiTheme="minorHAnsi" w:cstheme="minorHAnsi"/>
          <w:lang w:val="en"/>
        </w:rPr>
        <w:t>go-to</w:t>
      </w:r>
      <w:r w:rsidRPr="004408FD" w:rsidR="005C7A90">
        <w:rPr>
          <w:rFonts w:asciiTheme="minorHAnsi" w:hAnsiTheme="minorHAnsi" w:cstheme="minorHAnsi"/>
          <w:lang w:val="en"/>
        </w:rPr>
        <w:t xml:space="preserve"> partner</w:t>
      </w:r>
      <w:r w:rsidRPr="004408FD" w:rsidR="005055E0">
        <w:rPr>
          <w:rFonts w:asciiTheme="minorHAnsi" w:hAnsiTheme="minorHAnsi" w:cstheme="minorHAnsi"/>
          <w:lang w:val="en"/>
        </w:rPr>
        <w:t xml:space="preserve"> for</w:t>
      </w:r>
      <w:r w:rsidRPr="004408FD" w:rsidR="005C7A90">
        <w:rPr>
          <w:rFonts w:asciiTheme="minorHAnsi" w:hAnsiTheme="minorHAnsi" w:cstheme="minorHAnsi"/>
          <w:lang w:val="en"/>
        </w:rPr>
        <w:t xml:space="preserve"> </w:t>
      </w:r>
      <w:r w:rsidRPr="004408FD" w:rsidR="00C554B4">
        <w:rPr>
          <w:rFonts w:asciiTheme="minorHAnsi" w:hAnsiTheme="minorHAnsi" w:cstheme="minorHAnsi"/>
          <w:lang w:val="en"/>
        </w:rPr>
        <w:t>online merchants facing logistics challenges,</w:t>
      </w:r>
      <w:r>
        <w:rPr>
          <w:rFonts w:asciiTheme="minorHAnsi" w:hAnsiTheme="minorHAnsi" w:cstheme="minorHAnsi"/>
          <w:lang w:val="en"/>
        </w:rPr>
        <w:t xml:space="preserve"> </w:t>
      </w:r>
      <w:r w:rsidRPr="004408FD" w:rsidR="0081367D">
        <w:rPr>
          <w:rFonts w:asciiTheme="minorHAnsi" w:hAnsiTheme="minorHAnsi" w:cstheme="minorHAnsi"/>
          <w:lang w:val="en"/>
        </w:rPr>
        <w:t xml:space="preserve">specifically </w:t>
      </w:r>
      <w:r w:rsidR="008C20E8">
        <w:rPr>
          <w:rFonts w:asciiTheme="minorHAnsi" w:hAnsiTheme="minorHAnsi" w:cstheme="minorHAnsi"/>
          <w:lang w:val="en"/>
        </w:rPr>
        <w:t>when it comes to</w:t>
      </w:r>
      <w:r w:rsidRPr="004408FD" w:rsidR="0081367D">
        <w:rPr>
          <w:rFonts w:asciiTheme="minorHAnsi" w:hAnsiTheme="minorHAnsi" w:cstheme="minorHAnsi"/>
          <w:lang w:val="en"/>
        </w:rPr>
        <w:t xml:space="preserve"> the last</w:t>
      </w:r>
      <w:r>
        <w:rPr>
          <w:rFonts w:asciiTheme="minorHAnsi" w:hAnsiTheme="minorHAnsi" w:cstheme="minorHAnsi"/>
          <w:lang w:val="en"/>
        </w:rPr>
        <w:t xml:space="preserve"> </w:t>
      </w:r>
      <w:r w:rsidRPr="004408FD" w:rsidR="00C554B4">
        <w:rPr>
          <w:rFonts w:asciiTheme="minorHAnsi" w:hAnsiTheme="minorHAnsi" w:cstheme="minorHAnsi"/>
          <w:lang w:val="en"/>
        </w:rPr>
        <w:t>mile,</w:t>
      </w:r>
      <w:r>
        <w:rPr>
          <w:rFonts w:asciiTheme="minorHAnsi" w:hAnsiTheme="minorHAnsi" w:cstheme="minorHAnsi"/>
          <w:lang w:val="en"/>
        </w:rPr>
        <w:t>”</w:t>
      </w:r>
      <w:r w:rsidRPr="004408FD" w:rsidR="005C7A90">
        <w:rPr>
          <w:rFonts w:asciiTheme="minorHAnsi" w:hAnsiTheme="minorHAnsi" w:cstheme="minorHAnsi"/>
          <w:lang w:val="en"/>
        </w:rPr>
        <w:t xml:space="preserve"> </w:t>
      </w:r>
      <w:r w:rsidRPr="004408FD" w:rsidR="00C554B4">
        <w:rPr>
          <w:rFonts w:asciiTheme="minorHAnsi" w:hAnsiTheme="minorHAnsi" w:cstheme="minorHAnsi"/>
          <w:lang w:val="en"/>
        </w:rPr>
        <w:t>said</w:t>
      </w:r>
      <w:r w:rsidRPr="004408FD" w:rsidR="005C7A90">
        <w:rPr>
          <w:rFonts w:asciiTheme="minorHAnsi" w:hAnsiTheme="minorHAnsi" w:cstheme="minorHAnsi"/>
          <w:lang w:val="en"/>
        </w:rPr>
        <w:t xml:space="preserve"> </w:t>
      </w:r>
      <w:r w:rsidRPr="004408FD" w:rsidR="00C554B4">
        <w:rPr>
          <w:rFonts w:asciiTheme="minorHAnsi" w:hAnsiTheme="minorHAnsi" w:cstheme="minorHAnsi"/>
          <w:lang w:val="en"/>
        </w:rPr>
        <w:t>François Poliquin,</w:t>
      </w:r>
      <w:r w:rsidRPr="004408FD" w:rsidR="00626324">
        <w:rPr>
          <w:rFonts w:asciiTheme="minorHAnsi" w:hAnsiTheme="minorHAnsi" w:cstheme="minorHAnsi"/>
          <w:lang w:val="en"/>
        </w:rPr>
        <w:t xml:space="preserve"> President</w:t>
      </w:r>
      <w:r w:rsidRPr="004408FD" w:rsidR="005C7A90">
        <w:rPr>
          <w:rFonts w:asciiTheme="minorHAnsi" w:hAnsiTheme="minorHAnsi" w:cstheme="minorHAnsi"/>
          <w:lang w:val="en"/>
        </w:rPr>
        <w:t xml:space="preserve"> </w:t>
      </w:r>
      <w:r w:rsidRPr="004408FD" w:rsidR="00626324">
        <w:rPr>
          <w:rFonts w:asciiTheme="minorHAnsi" w:hAnsiTheme="minorHAnsi" w:cstheme="minorHAnsi"/>
          <w:lang w:val="en"/>
        </w:rPr>
        <w:t>of Intelcom.</w:t>
      </w:r>
      <w:r w:rsidRPr="004408FD" w:rsidR="005C7A90">
        <w:rPr>
          <w:rFonts w:asciiTheme="minorHAnsi" w:hAnsiTheme="minorHAnsi" w:cstheme="minorHAnsi"/>
          <w:lang w:val="en"/>
        </w:rPr>
        <w:t xml:space="preserve"> </w:t>
      </w:r>
      <w:r w:rsidRPr="004408FD" w:rsidR="0081367D">
        <w:rPr>
          <w:rFonts w:asciiTheme="minorHAnsi" w:hAnsiTheme="minorHAnsi" w:cstheme="minorHAnsi"/>
          <w:lang w:val="en"/>
        </w:rPr>
        <w:t>We have already established an</w:t>
      </w:r>
      <w:r w:rsidR="00C53362">
        <w:rPr>
          <w:rFonts w:asciiTheme="minorHAnsi" w:hAnsiTheme="minorHAnsi" w:cstheme="minorHAnsi"/>
          <w:lang w:val="en"/>
        </w:rPr>
        <w:t xml:space="preserve"> </w:t>
      </w:r>
      <w:r w:rsidRPr="004408FD" w:rsidR="00AE53EF">
        <w:rPr>
          <w:rFonts w:asciiTheme="minorHAnsi" w:hAnsiTheme="minorHAnsi" w:cstheme="minorHAnsi"/>
          <w:lang w:val="en"/>
        </w:rPr>
        <w:t>extensive</w:t>
      </w:r>
      <w:r w:rsidRPr="004408FD" w:rsidR="005C7A90">
        <w:rPr>
          <w:rFonts w:asciiTheme="minorHAnsi" w:hAnsiTheme="minorHAnsi" w:cstheme="minorHAnsi"/>
          <w:lang w:val="en"/>
        </w:rPr>
        <w:t xml:space="preserve"> network of more</w:t>
      </w:r>
      <w:r w:rsidRPr="004408FD" w:rsidR="0081367D">
        <w:rPr>
          <w:rFonts w:asciiTheme="minorHAnsi" w:hAnsiTheme="minorHAnsi" w:cstheme="minorHAnsi"/>
          <w:lang w:val="en"/>
        </w:rPr>
        <w:t xml:space="preserve"> than 65 stations across Canada that allows us to reach a large number of consumers. With facilities like the one</w:t>
      </w:r>
      <w:r w:rsidR="00C06410">
        <w:rPr>
          <w:rFonts w:asciiTheme="minorHAnsi" w:hAnsiTheme="minorHAnsi" w:cstheme="minorHAnsi"/>
          <w:lang w:val="en"/>
        </w:rPr>
        <w:t xml:space="preserve"> </w:t>
      </w:r>
      <w:r w:rsidRPr="004408FD" w:rsidR="005C7A90">
        <w:rPr>
          <w:rFonts w:asciiTheme="minorHAnsi" w:hAnsiTheme="minorHAnsi" w:cstheme="minorHAnsi"/>
          <w:lang w:val="en"/>
        </w:rPr>
        <w:t>in</w:t>
      </w:r>
      <w:r w:rsidR="00C06410">
        <w:rPr>
          <w:rFonts w:asciiTheme="minorHAnsi" w:hAnsiTheme="minorHAnsi" w:cstheme="minorHAnsi"/>
          <w:lang w:val="en"/>
        </w:rPr>
        <w:t xml:space="preserve"> </w:t>
      </w:r>
      <w:r w:rsidRPr="004408FD" w:rsidR="006F0CFF">
        <w:rPr>
          <w:rFonts w:asciiTheme="minorHAnsi" w:hAnsiTheme="minorHAnsi" w:cstheme="minorHAnsi"/>
          <w:lang w:val="en"/>
        </w:rPr>
        <w:t>Mississauga, equipped with the best technolog</w:t>
      </w:r>
      <w:r w:rsidR="00B22837">
        <w:rPr>
          <w:rFonts w:asciiTheme="minorHAnsi" w:hAnsiTheme="minorHAnsi" w:cstheme="minorHAnsi"/>
          <w:lang w:val="en"/>
        </w:rPr>
        <w:t>y</w:t>
      </w:r>
      <w:r w:rsidRPr="004408FD" w:rsidR="006F0CFF">
        <w:rPr>
          <w:rFonts w:asciiTheme="minorHAnsi" w:hAnsiTheme="minorHAnsi" w:cstheme="minorHAnsi"/>
          <w:lang w:val="en"/>
        </w:rPr>
        <w:t xml:space="preserve"> in the industry,</w:t>
      </w:r>
      <w:r w:rsidR="00B22837">
        <w:rPr>
          <w:rFonts w:asciiTheme="minorHAnsi" w:hAnsiTheme="minorHAnsi" w:cstheme="minorHAnsi"/>
          <w:lang w:val="en"/>
        </w:rPr>
        <w:t xml:space="preserve"> </w:t>
      </w:r>
      <w:r w:rsidRPr="004408FD" w:rsidR="0081367D">
        <w:rPr>
          <w:rFonts w:asciiTheme="minorHAnsi" w:hAnsiTheme="minorHAnsi" w:cstheme="minorHAnsi"/>
          <w:lang w:val="en"/>
        </w:rPr>
        <w:t xml:space="preserve">we are making this network available to a wider </w:t>
      </w:r>
      <w:r w:rsidR="00B22837">
        <w:rPr>
          <w:rFonts w:asciiTheme="minorHAnsi" w:hAnsiTheme="minorHAnsi" w:cstheme="minorHAnsi"/>
          <w:lang w:val="en"/>
        </w:rPr>
        <w:t>range</w:t>
      </w:r>
      <w:r w:rsidRPr="004408FD" w:rsidR="0081367D">
        <w:rPr>
          <w:rFonts w:asciiTheme="minorHAnsi" w:hAnsiTheme="minorHAnsi" w:cstheme="minorHAnsi"/>
          <w:lang w:val="en"/>
        </w:rPr>
        <w:t xml:space="preserve"> of merchants by offering them a single point </w:t>
      </w:r>
      <w:r w:rsidRPr="004408FD" w:rsidR="005C7A90">
        <w:rPr>
          <w:rFonts w:asciiTheme="minorHAnsi" w:hAnsiTheme="minorHAnsi" w:cstheme="minorHAnsi"/>
          <w:lang w:val="en"/>
        </w:rPr>
        <w:t xml:space="preserve">of entry for their parcels from a major </w:t>
      </w:r>
      <w:r w:rsidRPr="004408FD" w:rsidR="00577F2E">
        <w:rPr>
          <w:rFonts w:asciiTheme="minorHAnsi" w:hAnsiTheme="minorHAnsi" w:cstheme="minorHAnsi"/>
          <w:lang w:val="en"/>
        </w:rPr>
        <w:t>logistics hub in Canada.</w:t>
      </w:r>
      <w:r w:rsidR="00B22837">
        <w:rPr>
          <w:rFonts w:asciiTheme="minorHAnsi" w:hAnsiTheme="minorHAnsi" w:cstheme="minorHAnsi"/>
          <w:lang w:val="en"/>
        </w:rPr>
        <w:t>”</w:t>
      </w:r>
    </w:p>
    <w:p w:rsidRPr="004408FD" w:rsidR="000875D1" w:rsidP="00CF7F28" w:rsidRDefault="000875D1" w14:paraId="7DBC287F" w14:textId="2AFD6886">
      <w:pPr>
        <w:spacing w:before="240"/>
        <w:jc w:val="both"/>
        <w:rPr>
          <w:rFonts w:asciiTheme="minorHAnsi" w:hAnsiTheme="minorHAnsi" w:cstheme="minorHAnsi"/>
          <w:lang w:val="x-none"/>
        </w:rPr>
      </w:pPr>
      <w:r w:rsidRPr="004408FD">
        <w:rPr>
          <w:rFonts w:asciiTheme="minorHAnsi" w:hAnsiTheme="minorHAnsi" w:cstheme="minorHAnsi"/>
          <w:lang w:val="en"/>
        </w:rPr>
        <w:t xml:space="preserve">The Mississauga </w:t>
      </w:r>
      <w:r w:rsidR="004B776B">
        <w:rPr>
          <w:rFonts w:asciiTheme="minorHAnsi" w:hAnsiTheme="minorHAnsi" w:cstheme="minorHAnsi"/>
          <w:lang w:val="en"/>
        </w:rPr>
        <w:t>hub</w:t>
      </w:r>
      <w:r w:rsidRPr="004408FD">
        <w:rPr>
          <w:rFonts w:asciiTheme="minorHAnsi" w:hAnsiTheme="minorHAnsi" w:cstheme="minorHAnsi"/>
          <w:lang w:val="en"/>
        </w:rPr>
        <w:t xml:space="preserve"> is equipped with two</w:t>
      </w:r>
      <w:r w:rsidRPr="004408FD" w:rsidR="006F0CFF">
        <w:rPr>
          <w:rFonts w:asciiTheme="minorHAnsi" w:hAnsiTheme="minorHAnsi" w:cstheme="minorHAnsi"/>
          <w:lang w:val="en"/>
        </w:rPr>
        <w:t xml:space="preserve"> automated conveyors</w:t>
      </w:r>
      <w:r w:rsidRPr="004408FD">
        <w:rPr>
          <w:rFonts w:asciiTheme="minorHAnsi" w:hAnsiTheme="minorHAnsi" w:cstheme="minorHAnsi"/>
          <w:lang w:val="en"/>
        </w:rPr>
        <w:t xml:space="preserve"> that can sort 12,000 and 9,000 packages per hour, respectively, depending on their size. </w:t>
      </w:r>
      <w:r w:rsidR="004B776B">
        <w:rPr>
          <w:rFonts w:asciiTheme="minorHAnsi" w:hAnsiTheme="minorHAnsi" w:cstheme="minorHAnsi"/>
          <w:lang w:val="en"/>
        </w:rPr>
        <w:t>Th</w:t>
      </w:r>
      <w:r w:rsidR="00932DC2">
        <w:rPr>
          <w:rFonts w:asciiTheme="minorHAnsi" w:hAnsiTheme="minorHAnsi" w:cstheme="minorHAnsi"/>
          <w:lang w:val="en"/>
        </w:rPr>
        <w:t>ey</w:t>
      </w:r>
      <w:r w:rsidR="004B776B">
        <w:rPr>
          <w:rFonts w:asciiTheme="minorHAnsi" w:hAnsiTheme="minorHAnsi" w:cstheme="minorHAnsi"/>
          <w:lang w:val="en"/>
        </w:rPr>
        <w:t xml:space="preserve"> operate</w:t>
      </w:r>
      <w:r w:rsidRPr="004408FD">
        <w:rPr>
          <w:rFonts w:asciiTheme="minorHAnsi" w:hAnsiTheme="minorHAnsi" w:cstheme="minorHAnsi"/>
          <w:lang w:val="en"/>
        </w:rPr>
        <w:t xml:space="preserve"> 24 hours </w:t>
      </w:r>
      <w:r w:rsidRPr="004408FD" w:rsidR="006F0CFF">
        <w:rPr>
          <w:rFonts w:asciiTheme="minorHAnsi" w:hAnsiTheme="minorHAnsi" w:cstheme="minorHAnsi"/>
          <w:lang w:val="en"/>
        </w:rPr>
        <w:t>a day</w:t>
      </w:r>
      <w:r w:rsidR="00623625">
        <w:rPr>
          <w:rFonts w:asciiTheme="minorHAnsi" w:hAnsiTheme="minorHAnsi" w:cstheme="minorHAnsi"/>
          <w:lang w:val="en"/>
        </w:rPr>
        <w:t xml:space="preserve"> and </w:t>
      </w:r>
      <w:r w:rsidR="00932DC2">
        <w:rPr>
          <w:rFonts w:asciiTheme="minorHAnsi" w:hAnsiTheme="minorHAnsi" w:cstheme="minorHAnsi"/>
          <w:lang w:val="en"/>
        </w:rPr>
        <w:t>have a total</w:t>
      </w:r>
      <w:r w:rsidRPr="004408FD">
        <w:rPr>
          <w:rFonts w:asciiTheme="minorHAnsi" w:hAnsiTheme="minorHAnsi" w:cstheme="minorHAnsi"/>
          <w:lang w:val="en"/>
        </w:rPr>
        <w:t xml:space="preserve"> capacity </w:t>
      </w:r>
      <w:r w:rsidR="00932DC2">
        <w:rPr>
          <w:rFonts w:asciiTheme="minorHAnsi" w:hAnsiTheme="minorHAnsi" w:cstheme="minorHAnsi"/>
          <w:lang w:val="en"/>
        </w:rPr>
        <w:t>of over</w:t>
      </w:r>
      <w:r w:rsidRPr="004408FD">
        <w:rPr>
          <w:rFonts w:asciiTheme="minorHAnsi" w:hAnsiTheme="minorHAnsi" w:cstheme="minorHAnsi"/>
          <w:lang w:val="en"/>
        </w:rPr>
        <w:t xml:space="preserve"> 500,000 packages </w:t>
      </w:r>
      <w:r w:rsidR="00623625">
        <w:rPr>
          <w:rFonts w:asciiTheme="minorHAnsi" w:hAnsiTheme="minorHAnsi" w:cstheme="minorHAnsi"/>
          <w:lang w:val="en"/>
        </w:rPr>
        <w:t>a day</w:t>
      </w:r>
      <w:r w:rsidRPr="004408FD">
        <w:rPr>
          <w:rFonts w:asciiTheme="minorHAnsi" w:hAnsiTheme="minorHAnsi" w:cstheme="minorHAnsi"/>
          <w:lang w:val="en"/>
        </w:rPr>
        <w:t xml:space="preserve">. </w:t>
      </w:r>
      <w:r w:rsidR="00CE2C2F">
        <w:rPr>
          <w:rFonts w:asciiTheme="minorHAnsi" w:hAnsiTheme="minorHAnsi" w:cstheme="minorHAnsi"/>
          <w:lang w:val="en"/>
        </w:rPr>
        <w:t>Designed and integrated</w:t>
      </w:r>
      <w:r w:rsidRPr="004408FD" w:rsidR="00CE2C2F">
        <w:rPr>
          <w:rFonts w:asciiTheme="minorHAnsi" w:hAnsiTheme="minorHAnsi" w:cstheme="minorHAnsi"/>
          <w:lang w:val="en"/>
        </w:rPr>
        <w:t xml:space="preserve"> </w:t>
      </w:r>
      <w:r w:rsidRPr="004408FD">
        <w:rPr>
          <w:rFonts w:asciiTheme="minorHAnsi" w:hAnsiTheme="minorHAnsi" w:cstheme="minorHAnsi"/>
          <w:lang w:val="en"/>
        </w:rPr>
        <w:t>by Bastian</w:t>
      </w:r>
      <w:r w:rsidR="007E2088">
        <w:rPr>
          <w:rFonts w:asciiTheme="minorHAnsi" w:hAnsiTheme="minorHAnsi" w:cstheme="minorHAnsi"/>
          <w:lang w:val="en"/>
        </w:rPr>
        <w:t xml:space="preserve"> Solutions</w:t>
      </w:r>
      <w:r w:rsidRPr="004408FD">
        <w:rPr>
          <w:rFonts w:asciiTheme="minorHAnsi" w:hAnsiTheme="minorHAnsi" w:cstheme="minorHAnsi"/>
          <w:lang w:val="en"/>
        </w:rPr>
        <w:t>, a Toyota</w:t>
      </w:r>
      <w:r w:rsidR="007E2088">
        <w:rPr>
          <w:rFonts w:asciiTheme="minorHAnsi" w:hAnsiTheme="minorHAnsi" w:cstheme="minorHAnsi"/>
          <w:lang w:val="en"/>
        </w:rPr>
        <w:t xml:space="preserve"> Advanced Logistics company</w:t>
      </w:r>
      <w:r w:rsidR="00F958E3">
        <w:rPr>
          <w:rFonts w:asciiTheme="minorHAnsi" w:hAnsiTheme="minorHAnsi" w:cstheme="minorHAnsi"/>
          <w:lang w:val="en"/>
        </w:rPr>
        <w:t>,</w:t>
      </w:r>
      <w:r w:rsidR="00443984">
        <w:rPr>
          <w:rFonts w:asciiTheme="minorHAnsi" w:hAnsiTheme="minorHAnsi" w:cstheme="minorHAnsi"/>
          <w:lang w:val="en"/>
        </w:rPr>
        <w:t xml:space="preserve"> they</w:t>
      </w:r>
      <w:r w:rsidR="005C63F3">
        <w:rPr>
          <w:rFonts w:asciiTheme="minorHAnsi" w:hAnsiTheme="minorHAnsi" w:cstheme="minorHAnsi"/>
          <w:lang w:val="en"/>
        </w:rPr>
        <w:t xml:space="preserve"> </w:t>
      </w:r>
      <w:r w:rsidR="005078C9">
        <w:rPr>
          <w:rFonts w:asciiTheme="minorHAnsi" w:hAnsiTheme="minorHAnsi" w:cstheme="minorHAnsi"/>
          <w:lang w:val="en"/>
        </w:rPr>
        <w:t xml:space="preserve">provide unparalleled </w:t>
      </w:r>
      <w:r w:rsidRPr="004408FD" w:rsidR="00AE53EF">
        <w:rPr>
          <w:rFonts w:asciiTheme="minorHAnsi" w:hAnsiTheme="minorHAnsi" w:cstheme="minorHAnsi"/>
          <w:lang w:val="en"/>
        </w:rPr>
        <w:t>capacity and</w:t>
      </w:r>
      <w:r w:rsidRPr="004408FD">
        <w:rPr>
          <w:rFonts w:asciiTheme="minorHAnsi" w:hAnsiTheme="minorHAnsi" w:cstheme="minorHAnsi"/>
          <w:lang w:val="en"/>
        </w:rPr>
        <w:t xml:space="preserve"> reliability, which reduce</w:t>
      </w:r>
      <w:r w:rsidR="005078C9">
        <w:rPr>
          <w:rFonts w:asciiTheme="minorHAnsi" w:hAnsiTheme="minorHAnsi" w:cstheme="minorHAnsi"/>
          <w:lang w:val="en"/>
        </w:rPr>
        <w:t>s</w:t>
      </w:r>
      <w:r w:rsidRPr="004408FD">
        <w:rPr>
          <w:rFonts w:asciiTheme="minorHAnsi" w:hAnsiTheme="minorHAnsi" w:cstheme="minorHAnsi"/>
          <w:lang w:val="en"/>
        </w:rPr>
        <w:t xml:space="preserve"> service interruptions and therefore provides even more certainty for Intelcom </w:t>
      </w:r>
      <w:r w:rsidR="00F400CF">
        <w:rPr>
          <w:rFonts w:asciiTheme="minorHAnsi" w:hAnsiTheme="minorHAnsi" w:cstheme="minorHAnsi"/>
          <w:lang w:val="en"/>
        </w:rPr>
        <w:t>clients</w:t>
      </w:r>
      <w:r w:rsidRPr="004408FD">
        <w:rPr>
          <w:rFonts w:asciiTheme="minorHAnsi" w:hAnsiTheme="minorHAnsi" w:cstheme="minorHAnsi"/>
          <w:lang w:val="en"/>
        </w:rPr>
        <w:t xml:space="preserve">. </w:t>
      </w:r>
      <w:r w:rsidRPr="004408FD" w:rsidR="00FD5623">
        <w:rPr>
          <w:rFonts w:asciiTheme="minorHAnsi" w:hAnsiTheme="minorHAnsi" w:cstheme="minorHAnsi"/>
          <w:lang w:val="en"/>
        </w:rPr>
        <w:t>The conveyors are</w:t>
      </w:r>
      <w:r w:rsidR="00F400CF">
        <w:rPr>
          <w:rFonts w:asciiTheme="minorHAnsi" w:hAnsiTheme="minorHAnsi" w:cstheme="minorHAnsi"/>
          <w:lang w:val="en"/>
        </w:rPr>
        <w:t xml:space="preserve"> </w:t>
      </w:r>
      <w:r w:rsidRPr="004408FD" w:rsidR="00577F2E">
        <w:rPr>
          <w:rFonts w:asciiTheme="minorHAnsi" w:hAnsiTheme="minorHAnsi" w:cstheme="minorHAnsi"/>
          <w:lang w:val="en"/>
        </w:rPr>
        <w:t xml:space="preserve">powered by </w:t>
      </w:r>
      <w:r w:rsidRPr="004408FD">
        <w:rPr>
          <w:rFonts w:asciiTheme="minorHAnsi" w:hAnsiTheme="minorHAnsi" w:cstheme="minorHAnsi"/>
          <w:lang w:val="en"/>
        </w:rPr>
        <w:t xml:space="preserve">control </w:t>
      </w:r>
      <w:r w:rsidRPr="004408FD" w:rsidR="00FD5623">
        <w:rPr>
          <w:rFonts w:asciiTheme="minorHAnsi" w:hAnsiTheme="minorHAnsi" w:cstheme="minorHAnsi"/>
          <w:lang w:val="en"/>
        </w:rPr>
        <w:t>software</w:t>
      </w:r>
      <w:r w:rsidRPr="004408FD">
        <w:rPr>
          <w:rFonts w:asciiTheme="minorHAnsi" w:hAnsiTheme="minorHAnsi" w:cstheme="minorHAnsi"/>
          <w:lang w:val="en"/>
        </w:rPr>
        <w:t xml:space="preserve"> </w:t>
      </w:r>
      <w:r w:rsidRPr="004408FD">
        <w:rPr>
          <w:rFonts w:asciiTheme="minorHAnsi" w:hAnsiTheme="minorHAnsi" w:cstheme="minorHAnsi"/>
          <w:lang w:val="en"/>
        </w:rPr>
        <w:lastRenderedPageBreak/>
        <w:t xml:space="preserve">tailored to </w:t>
      </w:r>
      <w:proofErr w:type="spellStart"/>
      <w:r w:rsidRPr="004408FD" w:rsidR="00577F2E">
        <w:rPr>
          <w:rFonts w:asciiTheme="minorHAnsi" w:hAnsiTheme="minorHAnsi" w:cstheme="minorHAnsi"/>
          <w:lang w:val="en"/>
        </w:rPr>
        <w:t>Intelcom</w:t>
      </w:r>
      <w:r w:rsidR="00C7247F">
        <w:rPr>
          <w:rFonts w:asciiTheme="minorHAnsi" w:hAnsiTheme="minorHAnsi" w:cstheme="minorHAnsi"/>
          <w:lang w:val="en"/>
        </w:rPr>
        <w:t>’</w:t>
      </w:r>
      <w:r w:rsidRPr="004408FD" w:rsidR="00577F2E">
        <w:rPr>
          <w:rFonts w:asciiTheme="minorHAnsi" w:hAnsiTheme="minorHAnsi" w:cstheme="minorHAnsi"/>
          <w:lang w:val="en"/>
        </w:rPr>
        <w:t>s</w:t>
      </w:r>
      <w:proofErr w:type="spellEnd"/>
      <w:r w:rsidRPr="004408FD" w:rsidR="00577F2E">
        <w:rPr>
          <w:rFonts w:asciiTheme="minorHAnsi" w:hAnsiTheme="minorHAnsi" w:cstheme="minorHAnsi"/>
          <w:lang w:val="en"/>
        </w:rPr>
        <w:t xml:space="preserve"> specific</w:t>
      </w:r>
      <w:r w:rsidRPr="004408FD">
        <w:rPr>
          <w:rFonts w:asciiTheme="minorHAnsi" w:hAnsiTheme="minorHAnsi" w:cstheme="minorHAnsi"/>
          <w:lang w:val="en"/>
        </w:rPr>
        <w:t xml:space="preserve"> </w:t>
      </w:r>
      <w:r w:rsidRPr="004408FD" w:rsidR="00FD5623">
        <w:rPr>
          <w:rFonts w:asciiTheme="minorHAnsi" w:hAnsiTheme="minorHAnsi" w:cstheme="minorHAnsi"/>
          <w:lang w:val="en"/>
        </w:rPr>
        <w:t xml:space="preserve">automation </w:t>
      </w:r>
      <w:r w:rsidRPr="004408FD" w:rsidR="00577F2E">
        <w:rPr>
          <w:rFonts w:asciiTheme="minorHAnsi" w:hAnsiTheme="minorHAnsi" w:cstheme="minorHAnsi"/>
          <w:lang w:val="en"/>
        </w:rPr>
        <w:t>needs,</w:t>
      </w:r>
      <w:r w:rsidR="00F400CF">
        <w:rPr>
          <w:rFonts w:asciiTheme="minorHAnsi" w:hAnsiTheme="minorHAnsi" w:cstheme="minorHAnsi"/>
          <w:lang w:val="en"/>
        </w:rPr>
        <w:t xml:space="preserve"> </w:t>
      </w:r>
      <w:r w:rsidRPr="004408FD" w:rsidR="00AE53EF">
        <w:rPr>
          <w:rFonts w:asciiTheme="minorHAnsi" w:hAnsiTheme="minorHAnsi" w:cstheme="minorHAnsi"/>
          <w:lang w:val="en"/>
        </w:rPr>
        <w:t>making them unique equipment that exceed</w:t>
      </w:r>
      <w:r w:rsidR="00F825F4">
        <w:rPr>
          <w:rFonts w:asciiTheme="minorHAnsi" w:hAnsiTheme="minorHAnsi" w:cstheme="minorHAnsi"/>
          <w:lang w:val="en"/>
        </w:rPr>
        <w:t>s</w:t>
      </w:r>
      <w:r w:rsidRPr="004408FD" w:rsidR="00AE53EF">
        <w:rPr>
          <w:rFonts w:asciiTheme="minorHAnsi" w:hAnsiTheme="minorHAnsi" w:cstheme="minorHAnsi"/>
          <w:lang w:val="en"/>
        </w:rPr>
        <w:t xml:space="preserve"> industry standards.</w:t>
      </w:r>
      <w:r w:rsidRPr="004408FD">
        <w:rPr>
          <w:rFonts w:asciiTheme="minorHAnsi" w:hAnsiTheme="minorHAnsi" w:cstheme="minorHAnsi"/>
          <w:lang w:val="en"/>
        </w:rPr>
        <w:t xml:space="preserve"> </w:t>
      </w:r>
    </w:p>
    <w:p w:rsidRPr="002A2F77" w:rsidR="003C52C2" w:rsidP="00CF7F28" w:rsidRDefault="000875D1" w14:paraId="564F0C1D" w14:textId="74F74770">
      <w:pPr>
        <w:spacing w:before="240"/>
        <w:jc w:val="both"/>
        <w:rPr>
          <w:rFonts w:asciiTheme="minorHAnsi" w:hAnsiTheme="minorHAnsi" w:cstheme="minorHAnsi"/>
          <w:lang w:val="x-none"/>
        </w:rPr>
      </w:pPr>
      <w:r w:rsidRPr="004408FD">
        <w:rPr>
          <w:rFonts w:asciiTheme="minorHAnsi" w:hAnsiTheme="minorHAnsi" w:cstheme="minorHAnsi"/>
          <w:lang w:val="en"/>
        </w:rPr>
        <w:t xml:space="preserve">This </w:t>
      </w:r>
      <w:r w:rsidR="008C70AD">
        <w:rPr>
          <w:rFonts w:asciiTheme="minorHAnsi" w:hAnsiTheme="minorHAnsi" w:cstheme="minorHAnsi"/>
          <w:lang w:val="en"/>
        </w:rPr>
        <w:t>commissio</w:t>
      </w:r>
      <w:r w:rsidR="00E9128D">
        <w:rPr>
          <w:rFonts w:asciiTheme="minorHAnsi" w:hAnsiTheme="minorHAnsi" w:cstheme="minorHAnsi"/>
          <w:lang w:val="en"/>
        </w:rPr>
        <w:t>n</w:t>
      </w:r>
      <w:r w:rsidR="008C70AD">
        <w:rPr>
          <w:rFonts w:asciiTheme="minorHAnsi" w:hAnsiTheme="minorHAnsi" w:cstheme="minorHAnsi"/>
          <w:lang w:val="en"/>
        </w:rPr>
        <w:t>ing</w:t>
      </w:r>
      <w:r w:rsidRPr="004408FD">
        <w:rPr>
          <w:rFonts w:asciiTheme="minorHAnsi" w:hAnsiTheme="minorHAnsi" w:cstheme="minorHAnsi"/>
          <w:lang w:val="en"/>
        </w:rPr>
        <w:t xml:space="preserve"> also marks a paradigm shift in the services offered </w:t>
      </w:r>
      <w:r w:rsidRPr="004408FD" w:rsidR="00A77854">
        <w:rPr>
          <w:rFonts w:asciiTheme="minorHAnsi" w:hAnsiTheme="minorHAnsi" w:cstheme="minorHAnsi"/>
          <w:lang w:val="en"/>
        </w:rPr>
        <w:t>by Intelcom. Traditionally a specialist in last-mile delivery, the company is now</w:t>
      </w:r>
      <w:r w:rsidRPr="004408FD">
        <w:rPr>
          <w:rFonts w:asciiTheme="minorHAnsi" w:hAnsiTheme="minorHAnsi" w:cstheme="minorHAnsi"/>
          <w:lang w:val="en"/>
        </w:rPr>
        <w:t xml:space="preserve"> moving closer to</w:t>
      </w:r>
      <w:r w:rsidRPr="004408FD" w:rsidR="00A77854">
        <w:rPr>
          <w:rFonts w:asciiTheme="minorHAnsi" w:hAnsiTheme="minorHAnsi" w:cstheme="minorHAnsi"/>
          <w:lang w:val="en"/>
        </w:rPr>
        <w:t xml:space="preserve"> a </w:t>
      </w:r>
      <w:r w:rsidRPr="005E4125" w:rsidR="00A77854">
        <w:rPr>
          <w:rFonts w:asciiTheme="minorHAnsi" w:hAnsiTheme="minorHAnsi" w:cstheme="minorHAnsi"/>
          <w:iCs/>
          <w:lang w:val="en"/>
        </w:rPr>
        <w:t>hub-and-spoke</w:t>
      </w:r>
      <w:r w:rsidRPr="005E4125">
        <w:rPr>
          <w:rFonts w:asciiTheme="minorHAnsi" w:hAnsiTheme="minorHAnsi" w:cstheme="minorHAnsi"/>
          <w:iCs/>
          <w:lang w:val="en"/>
        </w:rPr>
        <w:t xml:space="preserve"> </w:t>
      </w:r>
      <w:r w:rsidRPr="005E4125" w:rsidR="00A77854">
        <w:rPr>
          <w:rFonts w:asciiTheme="minorHAnsi" w:hAnsiTheme="minorHAnsi" w:cstheme="minorHAnsi"/>
          <w:iCs/>
          <w:lang w:val="en"/>
        </w:rPr>
        <w:t>model</w:t>
      </w:r>
      <w:r w:rsidRPr="004408FD" w:rsidR="00A77854">
        <w:rPr>
          <w:rFonts w:asciiTheme="minorHAnsi" w:hAnsiTheme="minorHAnsi" w:cstheme="minorHAnsi"/>
          <w:lang w:val="en"/>
        </w:rPr>
        <w:t>,</w:t>
      </w:r>
      <w:r w:rsidRPr="004408FD">
        <w:rPr>
          <w:rFonts w:asciiTheme="minorHAnsi" w:hAnsiTheme="minorHAnsi" w:cstheme="minorHAnsi"/>
          <w:lang w:val="en"/>
        </w:rPr>
        <w:t xml:space="preserve"> </w:t>
      </w:r>
      <w:r w:rsidRPr="004408FD" w:rsidR="00A77854">
        <w:rPr>
          <w:rFonts w:asciiTheme="minorHAnsi" w:hAnsiTheme="minorHAnsi" w:cstheme="minorHAnsi"/>
          <w:lang w:val="en"/>
        </w:rPr>
        <w:t>where</w:t>
      </w:r>
      <w:r w:rsidRPr="004408FD">
        <w:rPr>
          <w:rFonts w:asciiTheme="minorHAnsi" w:hAnsiTheme="minorHAnsi" w:cstheme="minorHAnsi"/>
          <w:lang w:val="en"/>
        </w:rPr>
        <w:t xml:space="preserve"> </w:t>
      </w:r>
      <w:r w:rsidRPr="004408FD" w:rsidR="00A77854">
        <w:rPr>
          <w:rFonts w:asciiTheme="minorHAnsi" w:hAnsiTheme="minorHAnsi" w:cstheme="minorHAnsi"/>
          <w:lang w:val="en"/>
        </w:rPr>
        <w:t xml:space="preserve">the Mississauga </w:t>
      </w:r>
      <w:r w:rsidR="00E2316D">
        <w:rPr>
          <w:rFonts w:asciiTheme="minorHAnsi" w:hAnsiTheme="minorHAnsi" w:cstheme="minorHAnsi"/>
          <w:lang w:val="en"/>
        </w:rPr>
        <w:t>point</w:t>
      </w:r>
      <w:r w:rsidRPr="004408FD" w:rsidR="00A77854">
        <w:rPr>
          <w:rFonts w:asciiTheme="minorHAnsi" w:hAnsiTheme="minorHAnsi" w:cstheme="minorHAnsi"/>
          <w:lang w:val="en"/>
        </w:rPr>
        <w:t xml:space="preserve"> of entry can not only redirect packages </w:t>
      </w:r>
      <w:r w:rsidRPr="002A2F77" w:rsidR="00A77854">
        <w:rPr>
          <w:rFonts w:asciiTheme="minorHAnsi" w:hAnsiTheme="minorHAnsi" w:cstheme="minorHAnsi"/>
          <w:lang w:val="en"/>
        </w:rPr>
        <w:t>immediately to end consumers (last mile) but also distribute them to other stations in its network (middle mile) and then complete the last mile from that station.</w:t>
      </w:r>
      <w:r w:rsidRPr="002A2F77">
        <w:rPr>
          <w:rFonts w:asciiTheme="minorHAnsi" w:hAnsiTheme="minorHAnsi" w:cstheme="minorHAnsi"/>
          <w:lang w:val="en"/>
        </w:rPr>
        <w:t xml:space="preserve"> </w:t>
      </w:r>
      <w:r w:rsidRPr="002A2F77" w:rsidR="003C52C2">
        <w:rPr>
          <w:rFonts w:asciiTheme="minorHAnsi" w:hAnsiTheme="minorHAnsi" w:cstheme="minorHAnsi"/>
          <w:lang w:val="en"/>
        </w:rPr>
        <w:t xml:space="preserve">To coordinate </w:t>
      </w:r>
      <w:r w:rsidRPr="002A2F77" w:rsidR="00602ABD">
        <w:rPr>
          <w:rFonts w:asciiTheme="minorHAnsi" w:hAnsiTheme="minorHAnsi" w:cstheme="minorHAnsi"/>
          <w:lang w:val="en"/>
        </w:rPr>
        <w:t>movements</w:t>
      </w:r>
      <w:r w:rsidRPr="002A2F77" w:rsidR="003C52C2">
        <w:rPr>
          <w:rFonts w:asciiTheme="minorHAnsi" w:hAnsiTheme="minorHAnsi" w:cstheme="minorHAnsi"/>
          <w:lang w:val="en"/>
        </w:rPr>
        <w:t xml:space="preserve"> and</w:t>
      </w:r>
      <w:r w:rsidRPr="002A2F77">
        <w:rPr>
          <w:rFonts w:asciiTheme="minorHAnsi" w:hAnsiTheme="minorHAnsi" w:cstheme="minorHAnsi"/>
          <w:lang w:val="en"/>
        </w:rPr>
        <w:t xml:space="preserve"> </w:t>
      </w:r>
      <w:r w:rsidRPr="002A2F77" w:rsidR="008253FE">
        <w:rPr>
          <w:rFonts w:asciiTheme="minorHAnsi" w:hAnsiTheme="minorHAnsi" w:cstheme="minorHAnsi"/>
          <w:lang w:val="en"/>
        </w:rPr>
        <w:t>ensure the</w:t>
      </w:r>
      <w:r w:rsidRPr="002A2F77">
        <w:rPr>
          <w:rFonts w:asciiTheme="minorHAnsi" w:hAnsiTheme="minorHAnsi" w:cstheme="minorHAnsi"/>
          <w:lang w:val="en"/>
        </w:rPr>
        <w:t xml:space="preserve"> traceability of packages between</w:t>
      </w:r>
      <w:r w:rsidRPr="002A2F77" w:rsidR="003C52C2">
        <w:rPr>
          <w:rFonts w:asciiTheme="minorHAnsi" w:hAnsiTheme="minorHAnsi" w:cstheme="minorHAnsi"/>
          <w:lang w:val="en"/>
        </w:rPr>
        <w:t xml:space="preserve"> Intelcom facilities, part of the investment is </w:t>
      </w:r>
      <w:r w:rsidRPr="002A2F77" w:rsidR="007930D6">
        <w:rPr>
          <w:rFonts w:asciiTheme="minorHAnsi" w:hAnsiTheme="minorHAnsi" w:cstheme="minorHAnsi"/>
          <w:lang w:val="en"/>
        </w:rPr>
        <w:t xml:space="preserve">being put toward </w:t>
      </w:r>
      <w:r w:rsidRPr="002A2F77" w:rsidR="003C52C2">
        <w:rPr>
          <w:rFonts w:asciiTheme="minorHAnsi" w:hAnsiTheme="minorHAnsi" w:cstheme="minorHAnsi"/>
          <w:lang w:val="en"/>
        </w:rPr>
        <w:t>implement</w:t>
      </w:r>
      <w:r w:rsidRPr="002A2F77" w:rsidR="006C3EF9">
        <w:rPr>
          <w:rFonts w:asciiTheme="minorHAnsi" w:hAnsiTheme="minorHAnsi" w:cstheme="minorHAnsi"/>
          <w:lang w:val="en"/>
        </w:rPr>
        <w:t>ing</w:t>
      </w:r>
      <w:r w:rsidRPr="002A2F77">
        <w:rPr>
          <w:rFonts w:asciiTheme="minorHAnsi" w:hAnsiTheme="minorHAnsi" w:cstheme="minorHAnsi"/>
          <w:lang w:val="en"/>
        </w:rPr>
        <w:t xml:space="preserve"> a </w:t>
      </w:r>
      <w:r w:rsidRPr="002A2F77" w:rsidR="008253FE">
        <w:rPr>
          <w:rFonts w:asciiTheme="minorHAnsi" w:hAnsiTheme="minorHAnsi" w:cstheme="minorHAnsi"/>
          <w:lang w:val="en"/>
        </w:rPr>
        <w:t>new</w:t>
      </w:r>
      <w:r w:rsidRPr="002A2F77">
        <w:rPr>
          <w:rFonts w:asciiTheme="minorHAnsi" w:hAnsiTheme="minorHAnsi" w:cstheme="minorHAnsi"/>
          <w:lang w:val="en"/>
        </w:rPr>
        <w:t xml:space="preserve"> </w:t>
      </w:r>
      <w:r w:rsidRPr="002A2F77" w:rsidR="003C52C2">
        <w:rPr>
          <w:rFonts w:asciiTheme="minorHAnsi" w:hAnsiTheme="minorHAnsi" w:cstheme="minorHAnsi"/>
          <w:lang w:val="en"/>
        </w:rPr>
        <w:t>transport</w:t>
      </w:r>
      <w:r w:rsidRPr="002A2F77">
        <w:rPr>
          <w:rFonts w:asciiTheme="minorHAnsi" w:hAnsiTheme="minorHAnsi" w:cstheme="minorHAnsi"/>
          <w:lang w:val="en"/>
        </w:rPr>
        <w:t xml:space="preserve"> and travel management</w:t>
      </w:r>
      <w:r w:rsidRPr="002A2F77" w:rsidR="005055E0">
        <w:rPr>
          <w:rFonts w:asciiTheme="minorHAnsi" w:hAnsiTheme="minorHAnsi" w:cstheme="minorHAnsi"/>
          <w:lang w:val="en"/>
        </w:rPr>
        <w:t xml:space="preserve"> and optimization</w:t>
      </w:r>
      <w:r w:rsidRPr="002A2F77">
        <w:rPr>
          <w:rFonts w:asciiTheme="minorHAnsi" w:hAnsiTheme="minorHAnsi" w:cstheme="minorHAnsi"/>
          <w:lang w:val="en"/>
        </w:rPr>
        <w:t xml:space="preserve"> </w:t>
      </w:r>
      <w:r w:rsidRPr="002A2F77" w:rsidR="003C52C2">
        <w:rPr>
          <w:rFonts w:asciiTheme="minorHAnsi" w:hAnsiTheme="minorHAnsi" w:cstheme="minorHAnsi"/>
          <w:lang w:val="en"/>
        </w:rPr>
        <w:t>system.</w:t>
      </w:r>
      <w:r w:rsidRPr="002A2F77">
        <w:rPr>
          <w:rFonts w:asciiTheme="minorHAnsi" w:hAnsiTheme="minorHAnsi" w:cstheme="minorHAnsi"/>
          <w:lang w:val="en"/>
        </w:rPr>
        <w:t xml:space="preserve"> </w:t>
      </w:r>
    </w:p>
    <w:p w:rsidRPr="002A2F77" w:rsidR="00A77854" w:rsidP="00CF7F28" w:rsidRDefault="00AE53EF" w14:paraId="05600023" w14:textId="684DDA13">
      <w:pPr>
        <w:spacing w:before="240"/>
        <w:jc w:val="both"/>
        <w:rPr>
          <w:rFonts w:asciiTheme="minorHAnsi" w:hAnsiTheme="minorHAnsi" w:cstheme="minorHAnsi"/>
          <w:lang w:val="x-none"/>
        </w:rPr>
      </w:pPr>
      <w:r w:rsidRPr="002A2F77">
        <w:rPr>
          <w:rFonts w:asciiTheme="minorHAnsi" w:hAnsiTheme="minorHAnsi" w:cstheme="minorHAnsi"/>
          <w:lang w:val="en"/>
        </w:rPr>
        <w:t>Intelcom plans to deploy similar technolog</w:t>
      </w:r>
      <w:r w:rsidRPr="002A2F77" w:rsidR="004A3245">
        <w:rPr>
          <w:rFonts w:asciiTheme="minorHAnsi" w:hAnsiTheme="minorHAnsi" w:cstheme="minorHAnsi"/>
          <w:lang w:val="en"/>
        </w:rPr>
        <w:t>y</w:t>
      </w:r>
      <w:r w:rsidRPr="002A2F77">
        <w:rPr>
          <w:rFonts w:asciiTheme="minorHAnsi" w:hAnsiTheme="minorHAnsi" w:cstheme="minorHAnsi"/>
          <w:lang w:val="en"/>
        </w:rPr>
        <w:t xml:space="preserve"> to standardize its provincial sorting </w:t>
      </w:r>
      <w:r w:rsidRPr="002A2F77" w:rsidR="004A3245">
        <w:rPr>
          <w:rFonts w:asciiTheme="minorHAnsi" w:hAnsiTheme="minorHAnsi" w:cstheme="minorHAnsi"/>
          <w:lang w:val="en"/>
        </w:rPr>
        <w:t>hubs</w:t>
      </w:r>
      <w:r w:rsidRPr="002A2F77">
        <w:rPr>
          <w:rFonts w:asciiTheme="minorHAnsi" w:hAnsiTheme="minorHAnsi" w:cstheme="minorHAnsi"/>
          <w:lang w:val="en"/>
        </w:rPr>
        <w:t>, first in Montr</w:t>
      </w:r>
      <w:r w:rsidRPr="002A2F77" w:rsidR="004A3245">
        <w:rPr>
          <w:rFonts w:asciiTheme="minorHAnsi" w:hAnsiTheme="minorHAnsi" w:cstheme="minorHAnsi"/>
          <w:lang w:val="en"/>
        </w:rPr>
        <w:t>é</w:t>
      </w:r>
      <w:r w:rsidRPr="002A2F77">
        <w:rPr>
          <w:rFonts w:asciiTheme="minorHAnsi" w:hAnsiTheme="minorHAnsi" w:cstheme="minorHAnsi"/>
          <w:lang w:val="en"/>
        </w:rPr>
        <w:t xml:space="preserve">al in early 2022 and then in British Columbia, Alberta and the Maritimes. </w:t>
      </w:r>
    </w:p>
    <w:p w:rsidRPr="002A2F77" w:rsidR="009975A6" w:rsidP="693EB00E" w:rsidRDefault="009975A6" w14:paraId="73A258D4" w14:textId="3636AB29">
      <w:pPr>
        <w:jc w:val="both"/>
        <w:rPr>
          <w:rFonts w:asciiTheme="minorHAnsi" w:hAnsiTheme="minorHAnsi" w:cstheme="minorHAnsi"/>
          <w:lang w:val="en-CA"/>
        </w:rPr>
      </w:pPr>
    </w:p>
    <w:p w:rsidRPr="002A2F77" w:rsidR="00990DA9" w:rsidP="693EB00E" w:rsidRDefault="00990DA9" w14:paraId="6AFBBEC1" w14:textId="56D1E0A2">
      <w:pPr>
        <w:jc w:val="both"/>
        <w:rPr>
          <w:rFonts w:asciiTheme="minorHAnsi" w:hAnsiTheme="minorHAnsi" w:cstheme="minorHAnsi"/>
          <w:lang w:val="x-none"/>
        </w:rPr>
      </w:pPr>
    </w:p>
    <w:p w:rsidRPr="002A2F77" w:rsidR="00990DA9" w:rsidP="315F93E3" w:rsidRDefault="00990DA9" w14:paraId="4CA37DB1" w14:textId="499297B1">
      <w:pPr>
        <w:jc w:val="center"/>
        <w:rPr>
          <w:rFonts w:asciiTheme="minorHAnsi" w:hAnsiTheme="minorHAnsi" w:cstheme="minorHAnsi"/>
          <w:lang w:val="x-none"/>
        </w:rPr>
      </w:pPr>
      <w:r w:rsidRPr="002A2F77">
        <w:rPr>
          <w:rFonts w:asciiTheme="minorHAnsi" w:hAnsiTheme="minorHAnsi" w:cstheme="minorHAnsi"/>
          <w:lang w:val="en"/>
        </w:rPr>
        <w:t xml:space="preserve">- 30 - </w:t>
      </w:r>
    </w:p>
    <w:p w:rsidR="00B33F65" w:rsidP="00F46CA5" w:rsidRDefault="00B33F65" w14:paraId="3281BC14" w14:textId="6701DF41">
      <w:pPr>
        <w:pStyle w:val="paragraph"/>
        <w:spacing w:before="0" w:beforeAutospacing="0" w:after="0" w:afterAutospacing="0"/>
        <w:jc w:val="both"/>
        <w:textAlignment w:val="baseline"/>
        <w:rPr>
          <w:rStyle w:val="normaltextrun"/>
          <w:rFonts w:ascii="Calibri" w:hAnsi="Calibri" w:cs="Calibri"/>
          <w:b/>
          <w:bCs/>
          <w:color w:val="000000"/>
          <w:lang w:val="en"/>
        </w:rPr>
      </w:pPr>
    </w:p>
    <w:p w:rsidR="00B33F65" w:rsidP="00F46CA5" w:rsidRDefault="00B33F65" w14:paraId="4DDEBC2B" w14:textId="051520A7">
      <w:pPr>
        <w:pStyle w:val="paragraph"/>
        <w:spacing w:before="0" w:beforeAutospacing="0" w:after="0" w:afterAutospacing="0"/>
        <w:jc w:val="both"/>
        <w:textAlignment w:val="baseline"/>
        <w:rPr>
          <w:rStyle w:val="normaltextrun"/>
          <w:rFonts w:ascii="Calibri" w:hAnsi="Calibri" w:cs="Calibri"/>
          <w:b/>
          <w:bCs/>
          <w:color w:val="000000"/>
          <w:lang w:val="en"/>
        </w:rPr>
      </w:pPr>
      <w:r>
        <w:rPr>
          <w:rStyle w:val="normaltextrun"/>
          <w:rFonts w:ascii="Calibri" w:hAnsi="Calibri" w:cs="Calibri"/>
          <w:b/>
          <w:bCs/>
          <w:color w:val="000000"/>
          <w:lang w:val="en"/>
        </w:rPr>
        <w:t xml:space="preserve">Media resources: </w:t>
      </w:r>
    </w:p>
    <w:p w:rsidRPr="00B33F65" w:rsidR="00B33F65" w:rsidP="00F46CA5" w:rsidRDefault="00B33F65" w14:paraId="18957591" w14:textId="646E9C86">
      <w:pPr>
        <w:pStyle w:val="paragraph"/>
        <w:spacing w:before="0" w:beforeAutospacing="0" w:after="0" w:afterAutospacing="0"/>
        <w:jc w:val="both"/>
        <w:textAlignment w:val="baseline"/>
        <w:rPr>
          <w:rStyle w:val="normaltextrun"/>
          <w:rFonts w:ascii="Calibri" w:hAnsi="Calibri" w:cs="Calibri"/>
          <w:color w:val="000000"/>
          <w:lang w:val="en"/>
        </w:rPr>
      </w:pPr>
      <w:hyperlink w:history="1" r:id="rId8">
        <w:r w:rsidRPr="00B33F65">
          <w:rPr>
            <w:rStyle w:val="Hyperlien"/>
            <w:rFonts w:ascii="Calibri" w:hAnsi="Calibri" w:cs="Calibri"/>
            <w:lang w:val="en"/>
          </w:rPr>
          <w:t>Press kit</w:t>
        </w:r>
      </w:hyperlink>
    </w:p>
    <w:p w:rsidR="00B33F65" w:rsidP="00F46CA5" w:rsidRDefault="00B33F65" w14:paraId="7CBFD957" w14:textId="77777777">
      <w:pPr>
        <w:pStyle w:val="paragraph"/>
        <w:spacing w:before="0" w:beforeAutospacing="0" w:after="0" w:afterAutospacing="0"/>
        <w:jc w:val="both"/>
        <w:textAlignment w:val="baseline"/>
        <w:rPr>
          <w:rStyle w:val="normaltextrun"/>
          <w:rFonts w:ascii="Calibri" w:hAnsi="Calibri" w:cs="Calibri"/>
          <w:b/>
          <w:bCs/>
          <w:color w:val="000000"/>
          <w:lang w:val="en"/>
        </w:rPr>
      </w:pPr>
    </w:p>
    <w:p w:rsidRPr="00F46CA5" w:rsidR="00F46CA5" w:rsidP="00F46CA5" w:rsidRDefault="00F46CA5" w14:paraId="78F600FE" w14:textId="36191ED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color w:val="000000"/>
          <w:lang w:val="en"/>
        </w:rPr>
        <w:t>For more information </w:t>
      </w:r>
      <w:r w:rsidRPr="00F46CA5">
        <w:rPr>
          <w:rStyle w:val="eop"/>
          <w:rFonts w:ascii="Calibri" w:hAnsi="Calibri" w:cs="Calibri"/>
          <w:color w:val="000000"/>
          <w:lang w:val="en-US"/>
        </w:rPr>
        <w:t> </w:t>
      </w:r>
    </w:p>
    <w:p w:rsidRPr="00F46CA5" w:rsidR="00F46CA5" w:rsidP="00F46CA5" w:rsidRDefault="00F46CA5" w14:paraId="10910324"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color w:val="000000"/>
          <w:lang w:val="en"/>
        </w:rPr>
        <w:t>Dominic Simard </w:t>
      </w:r>
      <w:r w:rsidRPr="00F46CA5">
        <w:rPr>
          <w:rStyle w:val="eop"/>
          <w:rFonts w:ascii="Calibri" w:hAnsi="Calibri" w:cs="Calibri"/>
          <w:color w:val="000000"/>
          <w:lang w:val="en-US"/>
        </w:rPr>
        <w:t> </w:t>
      </w:r>
    </w:p>
    <w:p w:rsidRPr="00F46CA5" w:rsidR="00F46CA5" w:rsidP="00F46CA5" w:rsidRDefault="00F46CA5" w14:paraId="26324117"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color w:val="000000"/>
          <w:lang w:val="en"/>
        </w:rPr>
        <w:t>Lead, External Communications and Media Relations </w:t>
      </w:r>
      <w:r w:rsidRPr="00F46CA5">
        <w:rPr>
          <w:rStyle w:val="eop"/>
          <w:rFonts w:ascii="Calibri" w:hAnsi="Calibri" w:cs="Calibri"/>
          <w:color w:val="000000"/>
          <w:lang w:val="en-US"/>
        </w:rPr>
        <w:t> </w:t>
      </w:r>
    </w:p>
    <w:p w:rsidR="00F46CA5" w:rsidP="00F46CA5" w:rsidRDefault="00F46CA5" w14:paraId="70F7CDF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lang w:val="en"/>
        </w:rPr>
        <w:t>media@intelcomexpress.com</w:t>
      </w:r>
      <w:r>
        <w:rPr>
          <w:rStyle w:val="eop"/>
          <w:rFonts w:ascii="Calibri" w:hAnsi="Calibri" w:cs="Calibri"/>
          <w:color w:val="000000"/>
        </w:rPr>
        <w:t> </w:t>
      </w:r>
    </w:p>
    <w:p w:rsidR="00F46CA5" w:rsidP="693EB00E" w:rsidRDefault="00F46CA5" w14:paraId="7FC75E9C" w14:textId="77777777">
      <w:pPr>
        <w:jc w:val="both"/>
        <w:rPr>
          <w:rStyle w:val="normaltextrun"/>
          <w:rFonts w:asciiTheme="minorHAnsi" w:hAnsiTheme="minorHAnsi" w:cstheme="minorHAnsi"/>
          <w:b/>
          <w:color w:val="000000"/>
          <w:shd w:val="clear" w:color="auto" w:fill="FFFFFF"/>
          <w:lang w:val="en"/>
        </w:rPr>
      </w:pPr>
    </w:p>
    <w:p w:rsidR="00F46CA5" w:rsidP="693EB00E" w:rsidRDefault="00F46CA5" w14:paraId="00D2EA7A" w14:textId="77777777">
      <w:pPr>
        <w:jc w:val="both"/>
        <w:rPr>
          <w:rStyle w:val="normaltextrun"/>
          <w:rFonts w:asciiTheme="minorHAnsi" w:hAnsiTheme="minorHAnsi" w:cstheme="minorHAnsi"/>
          <w:b/>
          <w:color w:val="000000"/>
          <w:shd w:val="clear" w:color="auto" w:fill="FFFFFF"/>
          <w:lang w:val="en"/>
        </w:rPr>
      </w:pPr>
    </w:p>
    <w:p w:rsidRPr="002A2F77" w:rsidR="00B82D81" w:rsidP="693EB00E" w:rsidRDefault="00B82D81" w14:paraId="688DB86B" w14:textId="0438599F">
      <w:pPr>
        <w:jc w:val="both"/>
        <w:rPr>
          <w:rStyle w:val="normaltextrun"/>
          <w:rFonts w:asciiTheme="minorHAnsi" w:hAnsiTheme="minorHAnsi" w:cstheme="minorHAnsi"/>
          <w:b/>
          <w:bCs/>
          <w:color w:val="000000"/>
          <w:shd w:val="clear" w:color="auto" w:fill="FFFFFF"/>
          <w:lang w:val="x-none"/>
        </w:rPr>
      </w:pPr>
      <w:r w:rsidRPr="002A2F77">
        <w:rPr>
          <w:rStyle w:val="normaltextrun"/>
          <w:rFonts w:asciiTheme="minorHAnsi" w:hAnsiTheme="minorHAnsi" w:cstheme="minorHAnsi"/>
          <w:b/>
          <w:color w:val="000000"/>
          <w:shd w:val="clear" w:color="auto" w:fill="FFFFFF"/>
          <w:lang w:val="en"/>
        </w:rPr>
        <w:t xml:space="preserve">About Intelcom </w:t>
      </w:r>
    </w:p>
    <w:p w:rsidRPr="002A2F77" w:rsidR="00B82D81" w:rsidP="693EB00E" w:rsidRDefault="00B82D81" w14:paraId="5DF9AE75" w14:textId="77777777">
      <w:pPr>
        <w:jc w:val="both"/>
        <w:rPr>
          <w:rStyle w:val="normaltextrun"/>
          <w:rFonts w:asciiTheme="minorHAnsi" w:hAnsiTheme="minorHAnsi" w:cstheme="minorHAnsi"/>
          <w:color w:val="000000"/>
          <w:shd w:val="clear" w:color="auto" w:fill="FFFFFF"/>
          <w:lang w:val="x-none"/>
        </w:rPr>
      </w:pPr>
    </w:p>
    <w:p w:rsidRPr="004408FD" w:rsidR="00B82D81" w:rsidP="693EB00E" w:rsidRDefault="00E65A16" w14:paraId="05FF0A7F" w14:textId="64B3EA90">
      <w:pPr>
        <w:jc w:val="both"/>
        <w:rPr>
          <w:rFonts w:asciiTheme="minorHAnsi" w:hAnsiTheme="minorHAnsi" w:cstheme="minorHAnsi"/>
          <w:lang w:val="en-CA"/>
        </w:rPr>
      </w:pPr>
      <w:r w:rsidRPr="002A2F77">
        <w:rPr>
          <w:rStyle w:val="normaltextrun"/>
          <w:rFonts w:asciiTheme="minorHAnsi" w:hAnsiTheme="minorHAnsi" w:cstheme="minorHAnsi"/>
          <w:color w:val="000000"/>
          <w:shd w:val="clear" w:color="auto" w:fill="FFFFFF"/>
          <w:lang w:val="en"/>
        </w:rPr>
        <w:t>Intelcom is a last-mile logistics company delivering packages in the most efficient, agile, and predictable way, powered by a technology platform that provides quick, reliable, and adapted solutions to retailers and consumers. Intelcom leads the way in last-mile logistics in Canada, with close to 400,000 parcels delivered every day, sorted out of 60+ stations across every province and two territories. Headquartered in Montreal, QC, Intelcom employs more than 1,800 permanent people in Canada and contracts with more than 470 independent delivery contractors daily. Founded in 1986, Intelcom is the parent company of Dragonfly Shipping Pty Ltd, which operates in Australia</w:t>
      </w:r>
      <w:r w:rsidRPr="002A2F77" w:rsidR="00B82D81">
        <w:rPr>
          <w:rStyle w:val="normaltextrun"/>
          <w:rFonts w:asciiTheme="minorHAnsi" w:hAnsiTheme="minorHAnsi" w:cstheme="minorHAnsi"/>
          <w:color w:val="000000"/>
          <w:shd w:val="clear" w:color="auto" w:fill="FFFFFF"/>
          <w:lang w:val="en"/>
        </w:rPr>
        <w:t>.</w:t>
      </w:r>
    </w:p>
    <w:p w:rsidRPr="004408FD" w:rsidR="0096158E" w:rsidP="693EB00E" w:rsidRDefault="0096158E" w14:paraId="5E8FBA4A" w14:textId="77777777">
      <w:pPr>
        <w:jc w:val="both"/>
        <w:rPr>
          <w:rFonts w:asciiTheme="minorHAnsi" w:hAnsiTheme="minorHAnsi" w:cstheme="minorHAnsi"/>
          <w:lang w:val="x-none"/>
        </w:rPr>
      </w:pPr>
    </w:p>
    <w:p w:rsidRPr="004408FD" w:rsidR="0096158E" w:rsidRDefault="0096158E" w14:paraId="12B74BFB" w14:textId="77777777">
      <w:pPr>
        <w:rPr>
          <w:rFonts w:asciiTheme="minorHAnsi" w:hAnsiTheme="minorHAnsi" w:cstheme="minorHAnsi"/>
          <w:lang w:val="x-none"/>
        </w:rPr>
      </w:pPr>
    </w:p>
    <w:p w:rsidRPr="004408FD" w:rsidR="00957535" w:rsidRDefault="0096158E" w14:paraId="04911592" w14:textId="4DA856CE">
      <w:pPr>
        <w:rPr>
          <w:rFonts w:asciiTheme="minorHAnsi" w:hAnsiTheme="minorHAnsi" w:cstheme="minorHAnsi"/>
          <w:lang w:val="en-CA"/>
        </w:rPr>
      </w:pPr>
      <w:r w:rsidRPr="004408FD">
        <w:rPr>
          <w:rFonts w:asciiTheme="minorHAnsi" w:hAnsiTheme="minorHAnsi" w:cstheme="minorHAnsi"/>
          <w:lang w:val="x-none"/>
        </w:rPr>
        <w:t xml:space="preserve"> </w:t>
      </w:r>
    </w:p>
    <w:sectPr w:rsidRPr="004408FD" w:rsidR="00957535">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D09" w:rsidP="005E1EF2" w:rsidRDefault="00A72D09" w14:paraId="2D574846" w14:textId="77777777">
      <w:r>
        <w:rPr>
          <w:lang w:val="en"/>
        </w:rPr>
        <w:separator/>
      </w:r>
    </w:p>
  </w:endnote>
  <w:endnote w:type="continuationSeparator" w:id="0">
    <w:p w:rsidR="00A72D09" w:rsidP="005E1EF2" w:rsidRDefault="00A72D09" w14:paraId="29903E3C" w14:textId="7777777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8E3" w:rsidRDefault="00F958E3" w14:paraId="4AAADE5E"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8E3" w:rsidRDefault="00F958E3" w14:paraId="5CB48ED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8E3" w:rsidRDefault="00F958E3" w14:paraId="65230708"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D09" w:rsidP="005E1EF2" w:rsidRDefault="00A72D09" w14:paraId="7503ABED" w14:textId="77777777">
      <w:r>
        <w:rPr>
          <w:lang w:val="en"/>
        </w:rPr>
        <w:separator/>
      </w:r>
    </w:p>
  </w:footnote>
  <w:footnote w:type="continuationSeparator" w:id="0">
    <w:p w:rsidR="00A72D09" w:rsidP="005E1EF2" w:rsidRDefault="00A72D09" w14:paraId="58933CC0" w14:textId="77777777">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EF2" w:rsidRDefault="005E1EF2" w14:paraId="146C00EA" w14:textId="0EF212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EF2" w:rsidRDefault="005E1EF2" w14:paraId="59E17DC0" w14:textId="4C7DA9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EF2" w:rsidRDefault="005E1EF2" w14:paraId="3D2E76EB" w14:textId="053473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234F"/>
    <w:multiLevelType w:val="hybridMultilevel"/>
    <w:tmpl w:val="6CC8D77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78147C8E"/>
    <w:multiLevelType w:val="hybridMultilevel"/>
    <w:tmpl w:val="428C4574"/>
    <w:lvl w:ilvl="0" w:tplc="CA1A0326">
      <w:numFmt w:val="bullet"/>
      <w:lvlText w:val="-"/>
      <w:lvlJc w:val="left"/>
      <w:pPr>
        <w:ind w:left="720" w:hanging="360"/>
      </w:pPr>
      <w:rPr>
        <w:rFonts w:hint="default" w:ascii="Calibri" w:hAnsi="Calibri" w:cs="Calibri" w:eastAsiaTheme="minorHAnsi"/>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0C"/>
    <w:rsid w:val="00040987"/>
    <w:rsid w:val="00060338"/>
    <w:rsid w:val="000825F6"/>
    <w:rsid w:val="000875D1"/>
    <w:rsid w:val="000B1A41"/>
    <w:rsid w:val="000D4148"/>
    <w:rsid w:val="0014172E"/>
    <w:rsid w:val="00202AEC"/>
    <w:rsid w:val="00204885"/>
    <w:rsid w:val="002A2F77"/>
    <w:rsid w:val="002C68A4"/>
    <w:rsid w:val="002D2A96"/>
    <w:rsid w:val="002D4E4F"/>
    <w:rsid w:val="00342A80"/>
    <w:rsid w:val="00354285"/>
    <w:rsid w:val="003A0B65"/>
    <w:rsid w:val="003B6A0B"/>
    <w:rsid w:val="003C52C2"/>
    <w:rsid w:val="003D46AC"/>
    <w:rsid w:val="003F60A0"/>
    <w:rsid w:val="00414338"/>
    <w:rsid w:val="00425542"/>
    <w:rsid w:val="004408FD"/>
    <w:rsid w:val="00443984"/>
    <w:rsid w:val="00444E37"/>
    <w:rsid w:val="00465341"/>
    <w:rsid w:val="004A0BD9"/>
    <w:rsid w:val="004A3245"/>
    <w:rsid w:val="004B1FC1"/>
    <w:rsid w:val="004B776B"/>
    <w:rsid w:val="005055E0"/>
    <w:rsid w:val="005078C9"/>
    <w:rsid w:val="00556C4E"/>
    <w:rsid w:val="00577F2E"/>
    <w:rsid w:val="00593BDA"/>
    <w:rsid w:val="005C3625"/>
    <w:rsid w:val="005C63F3"/>
    <w:rsid w:val="005C7A90"/>
    <w:rsid w:val="005E1EF2"/>
    <w:rsid w:val="005E4125"/>
    <w:rsid w:val="00602ABD"/>
    <w:rsid w:val="00623625"/>
    <w:rsid w:val="00626324"/>
    <w:rsid w:val="00655F92"/>
    <w:rsid w:val="006714D8"/>
    <w:rsid w:val="006A7A59"/>
    <w:rsid w:val="006C3EF9"/>
    <w:rsid w:val="006E1AB1"/>
    <w:rsid w:val="006F0CFF"/>
    <w:rsid w:val="0070236A"/>
    <w:rsid w:val="007930D6"/>
    <w:rsid w:val="007A59CC"/>
    <w:rsid w:val="007B7C05"/>
    <w:rsid w:val="007E2088"/>
    <w:rsid w:val="008018BA"/>
    <w:rsid w:val="0081367D"/>
    <w:rsid w:val="00816DF5"/>
    <w:rsid w:val="008253FE"/>
    <w:rsid w:val="008C20E8"/>
    <w:rsid w:val="008C70AD"/>
    <w:rsid w:val="00905D28"/>
    <w:rsid w:val="00906B16"/>
    <w:rsid w:val="0091319B"/>
    <w:rsid w:val="00917C34"/>
    <w:rsid w:val="0092587C"/>
    <w:rsid w:val="00932DC2"/>
    <w:rsid w:val="00946CBE"/>
    <w:rsid w:val="00957535"/>
    <w:rsid w:val="0096158E"/>
    <w:rsid w:val="00964844"/>
    <w:rsid w:val="00990DA9"/>
    <w:rsid w:val="0099199E"/>
    <w:rsid w:val="00993F7A"/>
    <w:rsid w:val="009975A6"/>
    <w:rsid w:val="009A6CFA"/>
    <w:rsid w:val="009E0599"/>
    <w:rsid w:val="00A20AA6"/>
    <w:rsid w:val="00A37201"/>
    <w:rsid w:val="00A5159A"/>
    <w:rsid w:val="00A5592B"/>
    <w:rsid w:val="00A72D09"/>
    <w:rsid w:val="00A77854"/>
    <w:rsid w:val="00AB3801"/>
    <w:rsid w:val="00AC3E4E"/>
    <w:rsid w:val="00AE4502"/>
    <w:rsid w:val="00AE53EF"/>
    <w:rsid w:val="00AF7E5E"/>
    <w:rsid w:val="00B13699"/>
    <w:rsid w:val="00B22837"/>
    <w:rsid w:val="00B33F65"/>
    <w:rsid w:val="00B73631"/>
    <w:rsid w:val="00B82D81"/>
    <w:rsid w:val="00B85564"/>
    <w:rsid w:val="00BC4CD8"/>
    <w:rsid w:val="00BF7B0C"/>
    <w:rsid w:val="00C045B3"/>
    <w:rsid w:val="00C06410"/>
    <w:rsid w:val="00C1050D"/>
    <w:rsid w:val="00C24AA8"/>
    <w:rsid w:val="00C53362"/>
    <w:rsid w:val="00C554B4"/>
    <w:rsid w:val="00C7247F"/>
    <w:rsid w:val="00C75596"/>
    <w:rsid w:val="00CB2062"/>
    <w:rsid w:val="00CE2C2F"/>
    <w:rsid w:val="00CF4DB0"/>
    <w:rsid w:val="00CF7F28"/>
    <w:rsid w:val="00D4050F"/>
    <w:rsid w:val="00DE6B09"/>
    <w:rsid w:val="00DF72A7"/>
    <w:rsid w:val="00E16AD2"/>
    <w:rsid w:val="00E17BB1"/>
    <w:rsid w:val="00E2316D"/>
    <w:rsid w:val="00E47520"/>
    <w:rsid w:val="00E65A16"/>
    <w:rsid w:val="00E9128D"/>
    <w:rsid w:val="00F400CF"/>
    <w:rsid w:val="00F46CA5"/>
    <w:rsid w:val="00F56517"/>
    <w:rsid w:val="00F64EC7"/>
    <w:rsid w:val="00F825F4"/>
    <w:rsid w:val="00F92A8F"/>
    <w:rsid w:val="00F958E3"/>
    <w:rsid w:val="00FC7722"/>
    <w:rsid w:val="00FD5623"/>
    <w:rsid w:val="17872982"/>
    <w:rsid w:val="1CF9B26C"/>
    <w:rsid w:val="315F93E3"/>
    <w:rsid w:val="693EB0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331AE9"/>
  <w15:chartTrackingRefBased/>
  <w15:docId w15:val="{22E9CD83-F961-2B4B-8A7F-8924D12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2D81"/>
    <w:rPr>
      <w:rFonts w:ascii="Times New Roman" w:hAnsi="Times New Roman" w:eastAsia="Times New Roman" w:cs="Times New Roman"/>
      <w:lang w:eastAsia="fr-CA"/>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990DA9"/>
    <w:pPr>
      <w:ind w:left="720"/>
      <w:contextualSpacing/>
    </w:pPr>
    <w:rPr>
      <w:rFonts w:asciiTheme="minorHAnsi" w:hAnsiTheme="minorHAnsi" w:eastAsiaTheme="minorHAnsi" w:cstheme="minorBidi"/>
      <w:lang w:eastAsia="en-US"/>
    </w:rPr>
  </w:style>
  <w:style w:type="character" w:styleId="normaltextrun" w:customStyle="1">
    <w:name w:val="normaltextrun"/>
    <w:basedOn w:val="Policepardfaut"/>
    <w:rsid w:val="00B82D81"/>
  </w:style>
  <w:style w:type="character" w:styleId="eop" w:customStyle="1">
    <w:name w:val="eop"/>
    <w:basedOn w:val="Policepardfaut"/>
    <w:rsid w:val="00B82D81"/>
  </w:style>
  <w:style w:type="paragraph" w:styleId="En-tte">
    <w:name w:val="header"/>
    <w:basedOn w:val="Normal"/>
    <w:link w:val="En-tteCar"/>
    <w:uiPriority w:val="99"/>
    <w:unhideWhenUsed/>
    <w:rsid w:val="005E1EF2"/>
    <w:pPr>
      <w:tabs>
        <w:tab w:val="center" w:pos="4320"/>
        <w:tab w:val="right" w:pos="8640"/>
      </w:tabs>
    </w:pPr>
  </w:style>
  <w:style w:type="character" w:styleId="En-tteCar" w:customStyle="1">
    <w:name w:val="En-tête Car"/>
    <w:basedOn w:val="Policepardfaut"/>
    <w:link w:val="En-tte"/>
    <w:uiPriority w:val="99"/>
    <w:rsid w:val="005E1EF2"/>
    <w:rPr>
      <w:rFonts w:ascii="Times New Roman" w:hAnsi="Times New Roman" w:eastAsia="Times New Roman" w:cs="Times New Roman"/>
      <w:lang w:eastAsia="fr-CA"/>
    </w:rPr>
  </w:style>
  <w:style w:type="paragraph" w:styleId="Pieddepage">
    <w:name w:val="footer"/>
    <w:basedOn w:val="Normal"/>
    <w:link w:val="PieddepageCar"/>
    <w:uiPriority w:val="99"/>
    <w:unhideWhenUsed/>
    <w:rsid w:val="005E1EF2"/>
    <w:pPr>
      <w:tabs>
        <w:tab w:val="center" w:pos="4320"/>
        <w:tab w:val="right" w:pos="8640"/>
      </w:tabs>
    </w:pPr>
  </w:style>
  <w:style w:type="character" w:styleId="PieddepageCar" w:customStyle="1">
    <w:name w:val="Pied de page Car"/>
    <w:basedOn w:val="Policepardfaut"/>
    <w:link w:val="Pieddepage"/>
    <w:uiPriority w:val="99"/>
    <w:rsid w:val="005E1EF2"/>
    <w:rPr>
      <w:rFonts w:ascii="Times New Roman" w:hAnsi="Times New Roman" w:eastAsia="Times New Roman" w:cs="Times New Roman"/>
      <w:lang w:eastAsia="fr-CA"/>
    </w:rPr>
  </w:style>
  <w:style w:type="character" w:styleId="Textedelespacerserv">
    <w:name w:val="Placeholder Text"/>
    <w:basedOn w:val="Policepardfaut"/>
    <w:uiPriority w:val="99"/>
    <w:semiHidden/>
    <w:rsid w:val="00F56517"/>
    <w:rPr>
      <w:color w:val="808080"/>
    </w:rPr>
  </w:style>
  <w:style w:type="paragraph" w:styleId="Rvision">
    <w:name w:val="Revision"/>
    <w:hidden/>
    <w:uiPriority w:val="99"/>
    <w:semiHidden/>
    <w:rsid w:val="002C68A4"/>
    <w:rPr>
      <w:rFonts w:ascii="Times New Roman" w:hAnsi="Times New Roman" w:eastAsia="Times New Roman" w:cs="Times New Roman"/>
      <w:lang w:eastAsia="fr-CA"/>
    </w:rPr>
  </w:style>
  <w:style w:type="paragraph" w:styleId="paragraph" w:customStyle="1">
    <w:name w:val="paragraph"/>
    <w:basedOn w:val="Normal"/>
    <w:rsid w:val="00F46CA5"/>
    <w:pPr>
      <w:spacing w:before="100" w:beforeAutospacing="1" w:after="100" w:afterAutospacing="1"/>
    </w:pPr>
  </w:style>
  <w:style w:type="character" w:styleId="Hyperlien">
    <w:name w:val="Hyperlink"/>
    <w:basedOn w:val="Policepardfaut"/>
    <w:uiPriority w:val="99"/>
    <w:unhideWhenUsed/>
    <w:rsid w:val="00B33F65"/>
    <w:rPr>
      <w:color w:val="0563C1" w:themeColor="hyperlink"/>
      <w:u w:val="single"/>
    </w:rPr>
  </w:style>
  <w:style w:type="character" w:styleId="Mentionnonrsolue">
    <w:name w:val="Unresolved Mention"/>
    <w:basedOn w:val="Policepardfaut"/>
    <w:uiPriority w:val="99"/>
    <w:semiHidden/>
    <w:unhideWhenUsed/>
    <w:rsid w:val="00B3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208">
      <w:bodyDiv w:val="1"/>
      <w:marLeft w:val="0"/>
      <w:marRight w:val="0"/>
      <w:marTop w:val="0"/>
      <w:marBottom w:val="0"/>
      <w:divBdr>
        <w:top w:val="none" w:sz="0" w:space="0" w:color="auto"/>
        <w:left w:val="none" w:sz="0" w:space="0" w:color="auto"/>
        <w:bottom w:val="none" w:sz="0" w:space="0" w:color="auto"/>
        <w:right w:val="none" w:sz="0" w:space="0" w:color="auto"/>
      </w:divBdr>
    </w:div>
    <w:div w:id="373507650">
      <w:bodyDiv w:val="1"/>
      <w:marLeft w:val="0"/>
      <w:marRight w:val="0"/>
      <w:marTop w:val="0"/>
      <w:marBottom w:val="0"/>
      <w:divBdr>
        <w:top w:val="none" w:sz="0" w:space="0" w:color="auto"/>
        <w:left w:val="none" w:sz="0" w:space="0" w:color="auto"/>
        <w:bottom w:val="none" w:sz="0" w:space="0" w:color="auto"/>
        <w:right w:val="none" w:sz="0" w:space="0" w:color="auto"/>
      </w:divBdr>
    </w:div>
    <w:div w:id="554465607">
      <w:bodyDiv w:val="1"/>
      <w:marLeft w:val="0"/>
      <w:marRight w:val="0"/>
      <w:marTop w:val="0"/>
      <w:marBottom w:val="0"/>
      <w:divBdr>
        <w:top w:val="none" w:sz="0" w:space="0" w:color="auto"/>
        <w:left w:val="none" w:sz="0" w:space="0" w:color="auto"/>
        <w:bottom w:val="none" w:sz="0" w:space="0" w:color="auto"/>
        <w:right w:val="none" w:sz="0" w:space="0" w:color="auto"/>
      </w:divBdr>
    </w:div>
    <w:div w:id="560022129">
      <w:bodyDiv w:val="1"/>
      <w:marLeft w:val="0"/>
      <w:marRight w:val="0"/>
      <w:marTop w:val="0"/>
      <w:marBottom w:val="0"/>
      <w:divBdr>
        <w:top w:val="none" w:sz="0" w:space="0" w:color="auto"/>
        <w:left w:val="none" w:sz="0" w:space="0" w:color="auto"/>
        <w:bottom w:val="none" w:sz="0" w:space="0" w:color="auto"/>
        <w:right w:val="none" w:sz="0" w:space="0" w:color="auto"/>
      </w:divBdr>
    </w:div>
    <w:div w:id="1019312376">
      <w:bodyDiv w:val="1"/>
      <w:marLeft w:val="0"/>
      <w:marRight w:val="0"/>
      <w:marTop w:val="0"/>
      <w:marBottom w:val="0"/>
      <w:divBdr>
        <w:top w:val="none" w:sz="0" w:space="0" w:color="auto"/>
        <w:left w:val="none" w:sz="0" w:space="0" w:color="auto"/>
        <w:bottom w:val="none" w:sz="0" w:space="0" w:color="auto"/>
        <w:right w:val="none" w:sz="0" w:space="0" w:color="auto"/>
      </w:divBdr>
    </w:div>
    <w:div w:id="1256593907">
      <w:bodyDiv w:val="1"/>
      <w:marLeft w:val="0"/>
      <w:marRight w:val="0"/>
      <w:marTop w:val="0"/>
      <w:marBottom w:val="0"/>
      <w:divBdr>
        <w:top w:val="none" w:sz="0" w:space="0" w:color="auto"/>
        <w:left w:val="none" w:sz="0" w:space="0" w:color="auto"/>
        <w:bottom w:val="none" w:sz="0" w:space="0" w:color="auto"/>
        <w:right w:val="none" w:sz="0" w:space="0" w:color="auto"/>
      </w:divBdr>
    </w:div>
    <w:div w:id="1452556392">
      <w:bodyDiv w:val="1"/>
      <w:marLeft w:val="0"/>
      <w:marRight w:val="0"/>
      <w:marTop w:val="0"/>
      <w:marBottom w:val="0"/>
      <w:divBdr>
        <w:top w:val="none" w:sz="0" w:space="0" w:color="auto"/>
        <w:left w:val="none" w:sz="0" w:space="0" w:color="auto"/>
        <w:bottom w:val="none" w:sz="0" w:space="0" w:color="auto"/>
        <w:right w:val="none" w:sz="0" w:space="0" w:color="auto"/>
      </w:divBdr>
      <w:divsChild>
        <w:div w:id="713969545">
          <w:marLeft w:val="0"/>
          <w:marRight w:val="0"/>
          <w:marTop w:val="0"/>
          <w:marBottom w:val="0"/>
          <w:divBdr>
            <w:top w:val="none" w:sz="0" w:space="0" w:color="auto"/>
            <w:left w:val="none" w:sz="0" w:space="0" w:color="auto"/>
            <w:bottom w:val="none" w:sz="0" w:space="0" w:color="auto"/>
            <w:right w:val="none" w:sz="0" w:space="0" w:color="auto"/>
          </w:divBdr>
        </w:div>
        <w:div w:id="1615283624">
          <w:marLeft w:val="0"/>
          <w:marRight w:val="0"/>
          <w:marTop w:val="0"/>
          <w:marBottom w:val="0"/>
          <w:divBdr>
            <w:top w:val="none" w:sz="0" w:space="0" w:color="auto"/>
            <w:left w:val="none" w:sz="0" w:space="0" w:color="auto"/>
            <w:bottom w:val="none" w:sz="0" w:space="0" w:color="auto"/>
            <w:right w:val="none" w:sz="0" w:space="0" w:color="auto"/>
          </w:divBdr>
        </w:div>
        <w:div w:id="1335066054">
          <w:marLeft w:val="0"/>
          <w:marRight w:val="0"/>
          <w:marTop w:val="0"/>
          <w:marBottom w:val="0"/>
          <w:divBdr>
            <w:top w:val="none" w:sz="0" w:space="0" w:color="auto"/>
            <w:left w:val="none" w:sz="0" w:space="0" w:color="auto"/>
            <w:bottom w:val="none" w:sz="0" w:space="0" w:color="auto"/>
            <w:right w:val="none" w:sz="0" w:space="0" w:color="auto"/>
          </w:divBdr>
        </w:div>
        <w:div w:id="80262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telcom.ca/en/press/media-kit/hub/"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Dominic Simard</dc:creator>
  <keywords/>
  <dc:description/>
  <lastModifiedBy>Dominic Simard</lastModifiedBy>
  <revision>4</revision>
  <lastPrinted>2021-11-04T18:02:00.0000000Z</lastPrinted>
  <dcterms:created xsi:type="dcterms:W3CDTF">2021-11-04T18:43:00.0000000Z</dcterms:created>
  <dcterms:modified xsi:type="dcterms:W3CDTF">2021-11-11T18:22:57.9550114Z</dcterms:modified>
</coreProperties>
</file>